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BD" w:rsidRPr="00CE3317" w:rsidRDefault="004F64BD" w:rsidP="004F64BD">
      <w:pPr>
        <w:spacing w:after="0" w:line="240" w:lineRule="auto"/>
        <w:ind w:left="-145" w:right="-1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17">
        <w:rPr>
          <w:rFonts w:ascii="Times New Roman" w:eastAsia="Times New Roman" w:hAnsi="Times New Roman" w:cs="Times New Roman"/>
          <w:b/>
          <w:sz w:val="24"/>
          <w:szCs w:val="24"/>
        </w:rPr>
        <w:t>Экзамен</w:t>
      </w:r>
    </w:p>
    <w:p w:rsidR="004F64BD" w:rsidRPr="00CE3317" w:rsidRDefault="004F64BD" w:rsidP="004F64BD">
      <w:pPr>
        <w:spacing w:after="0" w:line="240" w:lineRule="auto"/>
        <w:ind w:left="-145" w:right="-1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17">
        <w:rPr>
          <w:rFonts w:ascii="Times New Roman" w:eastAsia="Times New Roman" w:hAnsi="Times New Roman" w:cs="Times New Roman"/>
          <w:b/>
          <w:sz w:val="24"/>
          <w:szCs w:val="24"/>
        </w:rPr>
        <w:t>ПМ 02. Участие в лечебно-диагностическом и реабилитационном процессах</w:t>
      </w:r>
    </w:p>
    <w:p w:rsidR="004F64BD" w:rsidRPr="00F375D0" w:rsidRDefault="004F64BD" w:rsidP="004F64BD">
      <w:pPr>
        <w:spacing w:after="0" w:line="240" w:lineRule="exact"/>
        <w:ind w:left="-142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4F64BD" w:rsidRPr="00F375D0" w:rsidRDefault="004F64BD" w:rsidP="004F64BD">
      <w:pPr>
        <w:pStyle w:val="2"/>
        <w:widowControl w:val="0"/>
        <w:spacing w:line="240" w:lineRule="exact"/>
        <w:ind w:left="-142" w:right="-427" w:firstLine="0"/>
        <w:rPr>
          <w:kern w:val="18"/>
        </w:rPr>
      </w:pPr>
      <w:r w:rsidRPr="00F375D0">
        <w:rPr>
          <w:bCs/>
        </w:rPr>
        <w:t>ПК 2.1. </w:t>
      </w:r>
      <w:r w:rsidRPr="00F375D0">
        <w:rPr>
          <w:kern w:val="18"/>
        </w:rPr>
        <w:t>Представлять информацию в понятном для пациента виде, объяснять ему суть вмешательств.</w:t>
      </w:r>
    </w:p>
    <w:p w:rsidR="004F64BD" w:rsidRPr="00F375D0" w:rsidRDefault="004F64BD" w:rsidP="004F64BD">
      <w:pPr>
        <w:pStyle w:val="2"/>
        <w:widowControl w:val="0"/>
        <w:spacing w:line="240" w:lineRule="exact"/>
        <w:ind w:left="-142" w:right="-427" w:firstLine="0"/>
        <w:rPr>
          <w:kern w:val="18"/>
        </w:rPr>
      </w:pPr>
      <w:r w:rsidRPr="00F375D0">
        <w:rPr>
          <w:bCs/>
          <w:kern w:val="18"/>
        </w:rPr>
        <w:t>ПК</w:t>
      </w:r>
      <w:r w:rsidRPr="00F375D0">
        <w:rPr>
          <w:bCs/>
        </w:rPr>
        <w:t> </w:t>
      </w:r>
      <w:r w:rsidRPr="00F375D0">
        <w:rPr>
          <w:bCs/>
          <w:kern w:val="18"/>
        </w:rPr>
        <w:t>2.2.</w:t>
      </w:r>
      <w:r w:rsidRPr="00F375D0">
        <w:rPr>
          <w:bCs/>
        </w:rPr>
        <w:t> </w:t>
      </w:r>
      <w:r w:rsidRPr="00F375D0">
        <w:rPr>
          <w:kern w:val="18"/>
        </w:rPr>
        <w:t>Осуществлять лечебно-диагностические вмешательства, взаимодействуя с участниками лечебного процесса.</w:t>
      </w:r>
    </w:p>
    <w:p w:rsidR="004F64BD" w:rsidRPr="00F375D0" w:rsidRDefault="004F64BD" w:rsidP="004F64BD">
      <w:pPr>
        <w:pStyle w:val="2"/>
        <w:widowControl w:val="0"/>
        <w:spacing w:line="240" w:lineRule="exact"/>
        <w:ind w:left="-142" w:right="-427" w:firstLine="0"/>
        <w:rPr>
          <w:kern w:val="18"/>
        </w:rPr>
      </w:pPr>
      <w:r w:rsidRPr="00F375D0">
        <w:rPr>
          <w:bCs/>
          <w:kern w:val="18"/>
        </w:rPr>
        <w:t>ПК</w:t>
      </w:r>
      <w:r w:rsidRPr="00F375D0">
        <w:rPr>
          <w:bCs/>
        </w:rPr>
        <w:t> </w:t>
      </w:r>
      <w:r w:rsidRPr="00F375D0">
        <w:rPr>
          <w:bCs/>
          <w:kern w:val="18"/>
        </w:rPr>
        <w:t>2.3.</w:t>
      </w:r>
      <w:r w:rsidRPr="00F375D0">
        <w:rPr>
          <w:bCs/>
        </w:rPr>
        <w:t> </w:t>
      </w:r>
      <w:r w:rsidRPr="00F375D0">
        <w:rPr>
          <w:kern w:val="18"/>
        </w:rPr>
        <w:t xml:space="preserve">Сотрудничать </w:t>
      </w:r>
      <w:proofErr w:type="gramStart"/>
      <w:r w:rsidRPr="00F375D0">
        <w:rPr>
          <w:kern w:val="18"/>
        </w:rPr>
        <w:t>со</w:t>
      </w:r>
      <w:proofErr w:type="gramEnd"/>
      <w:r w:rsidRPr="00F375D0">
        <w:rPr>
          <w:kern w:val="18"/>
        </w:rPr>
        <w:t xml:space="preserve"> взаимодействующими организациями и службами.</w:t>
      </w:r>
    </w:p>
    <w:p w:rsidR="004F64BD" w:rsidRPr="00F375D0" w:rsidRDefault="004F64BD" w:rsidP="004F64BD">
      <w:pPr>
        <w:pStyle w:val="2"/>
        <w:widowControl w:val="0"/>
        <w:spacing w:line="240" w:lineRule="exact"/>
        <w:ind w:left="-142" w:right="-427" w:firstLine="0"/>
        <w:rPr>
          <w:kern w:val="18"/>
        </w:rPr>
      </w:pPr>
      <w:r w:rsidRPr="00F375D0">
        <w:rPr>
          <w:bCs/>
          <w:kern w:val="18"/>
        </w:rPr>
        <w:t>ПК</w:t>
      </w:r>
      <w:r w:rsidRPr="00F375D0">
        <w:rPr>
          <w:bCs/>
        </w:rPr>
        <w:t> </w:t>
      </w:r>
      <w:r w:rsidRPr="00F375D0">
        <w:rPr>
          <w:bCs/>
          <w:kern w:val="18"/>
        </w:rPr>
        <w:t>2.4.</w:t>
      </w:r>
      <w:r w:rsidRPr="00F375D0">
        <w:rPr>
          <w:bCs/>
        </w:rPr>
        <w:t> </w:t>
      </w:r>
      <w:r w:rsidRPr="00F375D0">
        <w:rPr>
          <w:kern w:val="18"/>
        </w:rPr>
        <w:t>Применять медикаментозные средства в соответствии с правилами их использования.</w:t>
      </w:r>
    </w:p>
    <w:p w:rsidR="004F64BD" w:rsidRPr="00F375D0" w:rsidRDefault="004F64BD" w:rsidP="004F64BD">
      <w:pPr>
        <w:pStyle w:val="2"/>
        <w:widowControl w:val="0"/>
        <w:spacing w:line="240" w:lineRule="exact"/>
        <w:ind w:left="-142" w:right="-427" w:firstLine="0"/>
        <w:rPr>
          <w:bCs/>
          <w:kern w:val="18"/>
        </w:rPr>
      </w:pPr>
      <w:r w:rsidRPr="00F375D0">
        <w:rPr>
          <w:bCs/>
          <w:kern w:val="18"/>
        </w:rPr>
        <w:t>ПК</w:t>
      </w:r>
      <w:r w:rsidRPr="00F375D0">
        <w:rPr>
          <w:bCs/>
        </w:rPr>
        <w:t> </w:t>
      </w:r>
      <w:r w:rsidRPr="00F375D0">
        <w:rPr>
          <w:bCs/>
          <w:kern w:val="18"/>
        </w:rPr>
        <w:t>2.5.</w:t>
      </w:r>
      <w:r w:rsidRPr="00F375D0">
        <w:rPr>
          <w:bCs/>
        </w:rPr>
        <w:t> </w:t>
      </w:r>
      <w:r w:rsidRPr="00F375D0">
        <w:rPr>
          <w:bCs/>
          <w:kern w:val="18"/>
        </w:rPr>
        <w:t>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4F64BD" w:rsidRPr="00F375D0" w:rsidRDefault="004F64BD" w:rsidP="004F64BD">
      <w:pPr>
        <w:pStyle w:val="2"/>
        <w:widowControl w:val="0"/>
        <w:spacing w:line="240" w:lineRule="exact"/>
        <w:ind w:left="-142" w:right="-427" w:firstLine="0"/>
        <w:rPr>
          <w:kern w:val="18"/>
        </w:rPr>
      </w:pPr>
      <w:r w:rsidRPr="00F375D0">
        <w:rPr>
          <w:bCs/>
          <w:kern w:val="18"/>
        </w:rPr>
        <w:t>ПК</w:t>
      </w:r>
      <w:r w:rsidRPr="00F375D0">
        <w:rPr>
          <w:bCs/>
        </w:rPr>
        <w:t> </w:t>
      </w:r>
      <w:r w:rsidRPr="00F375D0">
        <w:rPr>
          <w:bCs/>
          <w:kern w:val="18"/>
        </w:rPr>
        <w:t>2.6.</w:t>
      </w:r>
      <w:r w:rsidRPr="00F375D0">
        <w:rPr>
          <w:bCs/>
        </w:rPr>
        <w:t> </w:t>
      </w:r>
      <w:r w:rsidRPr="00F375D0">
        <w:rPr>
          <w:kern w:val="18"/>
        </w:rPr>
        <w:t>Вести утвержденную медицинскую документацию.</w:t>
      </w:r>
    </w:p>
    <w:p w:rsidR="004F64BD" w:rsidRPr="00F375D0" w:rsidRDefault="004F64BD" w:rsidP="004F64BD">
      <w:pPr>
        <w:pStyle w:val="2"/>
        <w:widowControl w:val="0"/>
        <w:spacing w:line="240" w:lineRule="exact"/>
        <w:ind w:left="-142" w:right="-427" w:firstLine="0"/>
        <w:rPr>
          <w:kern w:val="18"/>
        </w:rPr>
      </w:pPr>
      <w:r w:rsidRPr="00F375D0">
        <w:rPr>
          <w:kern w:val="18"/>
        </w:rPr>
        <w:t>ПК</w:t>
      </w:r>
      <w:r w:rsidRPr="00F375D0">
        <w:rPr>
          <w:bCs/>
        </w:rPr>
        <w:t> </w:t>
      </w:r>
      <w:r w:rsidRPr="00F375D0">
        <w:rPr>
          <w:kern w:val="18"/>
        </w:rPr>
        <w:t>2.7.</w:t>
      </w:r>
      <w:r w:rsidRPr="00F375D0">
        <w:rPr>
          <w:bCs/>
        </w:rPr>
        <w:t> </w:t>
      </w:r>
      <w:r w:rsidRPr="00F375D0">
        <w:rPr>
          <w:kern w:val="18"/>
        </w:rPr>
        <w:t>Осуществлять реабилитационные мероприятия.</w:t>
      </w:r>
    </w:p>
    <w:p w:rsidR="004F64BD" w:rsidRPr="00F375D0" w:rsidRDefault="004F64BD" w:rsidP="004F64BD">
      <w:pPr>
        <w:pStyle w:val="a5"/>
        <w:widowControl w:val="0"/>
        <w:spacing w:after="0" w:line="240" w:lineRule="exact"/>
        <w:ind w:left="-142" w:right="-427"/>
      </w:pPr>
      <w:r w:rsidRPr="00F375D0">
        <w:rPr>
          <w:kern w:val="18"/>
        </w:rPr>
        <w:t>ПК</w:t>
      </w:r>
      <w:r w:rsidRPr="00F375D0">
        <w:rPr>
          <w:bCs/>
        </w:rPr>
        <w:t> </w:t>
      </w:r>
      <w:r w:rsidRPr="00F375D0">
        <w:rPr>
          <w:kern w:val="18"/>
        </w:rPr>
        <w:t>2.8.</w:t>
      </w:r>
      <w:r w:rsidRPr="00F375D0">
        <w:rPr>
          <w:bCs/>
        </w:rPr>
        <w:t> </w:t>
      </w:r>
      <w:r w:rsidRPr="00F375D0">
        <w:t>Оказывать паллиативную помощь.</w:t>
      </w:r>
    </w:p>
    <w:p w:rsidR="004F64BD" w:rsidRPr="00F375D0" w:rsidRDefault="004F64BD" w:rsidP="004F64B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Pr="00F375D0">
        <w:rPr>
          <w:rFonts w:ascii="Times New Roman" w:hAnsi="Times New Roman" w:cs="Times New Roman"/>
          <w:b/>
          <w:sz w:val="24"/>
          <w:szCs w:val="24"/>
        </w:rPr>
        <w:t>:</w:t>
      </w:r>
    </w:p>
    <w:p w:rsidR="004F64BD" w:rsidRPr="00F375D0" w:rsidRDefault="004F64BD" w:rsidP="004F64BD">
      <w:pPr>
        <w:numPr>
          <w:ilvl w:val="0"/>
          <w:numId w:val="4"/>
        </w:numPr>
        <w:tabs>
          <w:tab w:val="clear" w:pos="1364"/>
        </w:tabs>
        <w:spacing w:after="0" w:line="240" w:lineRule="exact"/>
        <w:ind w:left="-142" w:right="-568" w:firstLine="0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готовить пациента к лечебно-диагностическим вмешательствам;</w:t>
      </w:r>
    </w:p>
    <w:p w:rsidR="004F64BD" w:rsidRPr="00F375D0" w:rsidRDefault="004F64BD" w:rsidP="004F64BD">
      <w:pPr>
        <w:widowControl w:val="0"/>
        <w:numPr>
          <w:ilvl w:val="0"/>
          <w:numId w:val="4"/>
        </w:numPr>
        <w:tabs>
          <w:tab w:val="clear" w:pos="1364"/>
        </w:tabs>
        <w:spacing w:after="0" w:line="240" w:lineRule="exact"/>
        <w:ind w:left="-142"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осуществлять сестринский уход за пациентом при различных заболеваниях и состояниях;</w:t>
      </w:r>
    </w:p>
    <w:p w:rsidR="004F64BD" w:rsidRPr="00F375D0" w:rsidRDefault="004F64BD" w:rsidP="004F64BD">
      <w:pPr>
        <w:widowControl w:val="0"/>
        <w:numPr>
          <w:ilvl w:val="0"/>
          <w:numId w:val="4"/>
        </w:numPr>
        <w:tabs>
          <w:tab w:val="clear" w:pos="1364"/>
        </w:tabs>
        <w:spacing w:after="0" w:line="240" w:lineRule="exact"/>
        <w:ind w:left="-142"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:rsidR="004F64BD" w:rsidRPr="00F375D0" w:rsidRDefault="004F64BD" w:rsidP="004F64BD">
      <w:pPr>
        <w:numPr>
          <w:ilvl w:val="0"/>
          <w:numId w:val="4"/>
        </w:numPr>
        <w:tabs>
          <w:tab w:val="clear" w:pos="1364"/>
        </w:tabs>
        <w:spacing w:after="0" w:line="240" w:lineRule="exact"/>
        <w:ind w:left="-142" w:right="-568" w:firstLine="0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4F64BD" w:rsidRPr="00F375D0" w:rsidRDefault="004F64BD" w:rsidP="004F64BD">
      <w:pPr>
        <w:numPr>
          <w:ilvl w:val="0"/>
          <w:numId w:val="4"/>
        </w:numPr>
        <w:tabs>
          <w:tab w:val="clear" w:pos="1364"/>
        </w:tabs>
        <w:spacing w:after="0" w:line="240" w:lineRule="exact"/>
        <w:ind w:left="-142" w:right="-568" w:firstLine="0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осуществлять фармакотерапию по назначению врача;</w:t>
      </w:r>
    </w:p>
    <w:p w:rsidR="004F64BD" w:rsidRPr="00F375D0" w:rsidRDefault="004F64BD" w:rsidP="004F64BD">
      <w:pPr>
        <w:numPr>
          <w:ilvl w:val="0"/>
          <w:numId w:val="4"/>
        </w:numPr>
        <w:tabs>
          <w:tab w:val="clear" w:pos="1364"/>
        </w:tabs>
        <w:spacing w:after="0" w:line="240" w:lineRule="exact"/>
        <w:ind w:left="-142" w:right="-568" w:firstLine="0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:rsidR="004F64BD" w:rsidRPr="00F375D0" w:rsidRDefault="004F64BD" w:rsidP="004F64BD">
      <w:pPr>
        <w:numPr>
          <w:ilvl w:val="0"/>
          <w:numId w:val="4"/>
        </w:numPr>
        <w:tabs>
          <w:tab w:val="clear" w:pos="1364"/>
        </w:tabs>
        <w:spacing w:after="0" w:line="240" w:lineRule="exact"/>
        <w:ind w:left="-142" w:right="-568" w:firstLine="0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вести утвержденную медицинскую документацию</w:t>
      </w:r>
    </w:p>
    <w:p w:rsidR="004F64BD" w:rsidRPr="00F375D0" w:rsidRDefault="004F64BD" w:rsidP="004F64B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</w:t>
      </w:r>
      <w:r w:rsidRPr="00F375D0">
        <w:rPr>
          <w:rFonts w:ascii="Times New Roman" w:hAnsi="Times New Roman" w:cs="Times New Roman"/>
          <w:b/>
          <w:sz w:val="24"/>
          <w:szCs w:val="24"/>
        </w:rPr>
        <w:t>:</w:t>
      </w:r>
    </w:p>
    <w:p w:rsidR="004F64BD" w:rsidRPr="00F375D0" w:rsidRDefault="004F64BD" w:rsidP="004F64BD">
      <w:pPr>
        <w:numPr>
          <w:ilvl w:val="0"/>
          <w:numId w:val="4"/>
        </w:numPr>
        <w:tabs>
          <w:tab w:val="clear" w:pos="1364"/>
        </w:tabs>
        <w:spacing w:after="0" w:line="240" w:lineRule="exact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причины, клинические проявления, возможные осложнения, методы диагностики,  проблемы пациента, организацию и методы оказания сестринской помощи при нарушениях здоровья;</w:t>
      </w:r>
    </w:p>
    <w:p w:rsidR="004F64BD" w:rsidRPr="00F375D0" w:rsidRDefault="004F64BD" w:rsidP="004F64BD">
      <w:pPr>
        <w:widowControl w:val="0"/>
        <w:numPr>
          <w:ilvl w:val="0"/>
          <w:numId w:val="3"/>
        </w:numPr>
        <w:tabs>
          <w:tab w:val="clear" w:pos="1068"/>
        </w:tabs>
        <w:spacing w:after="0" w:line="240" w:lineRule="exact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пути введения лекарственных препаратов;</w:t>
      </w:r>
    </w:p>
    <w:p w:rsidR="004F64BD" w:rsidRPr="00F375D0" w:rsidRDefault="004F64BD" w:rsidP="004F64B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5D0">
        <w:rPr>
          <w:rFonts w:ascii="Times New Roman" w:hAnsi="Times New Roman" w:cs="Times New Roman"/>
          <w:sz w:val="24"/>
          <w:szCs w:val="24"/>
        </w:rPr>
        <w:t>правила использования аппаратуры, оборудования, изделий медицинского назначения</w:t>
      </w:r>
    </w:p>
    <w:p w:rsidR="004F64BD" w:rsidRPr="00CE3317" w:rsidRDefault="004F64BD" w:rsidP="004F64BD">
      <w:pPr>
        <w:spacing w:after="0" w:line="240" w:lineRule="auto"/>
        <w:ind w:left="-145" w:right="-106"/>
        <w:jc w:val="center"/>
        <w:rPr>
          <w:rFonts w:ascii="Times New Roman" w:hAnsi="Times New Roman"/>
          <w:b/>
          <w:sz w:val="24"/>
          <w:szCs w:val="24"/>
        </w:rPr>
      </w:pPr>
      <w:r w:rsidRPr="00CE3317">
        <w:rPr>
          <w:rFonts w:ascii="Times New Roman" w:hAnsi="Times New Roman"/>
          <w:b/>
          <w:sz w:val="24"/>
          <w:szCs w:val="24"/>
        </w:rPr>
        <w:t>Вопросы для подготовки к экзамену</w:t>
      </w:r>
    </w:p>
    <w:p w:rsidR="004F64BD" w:rsidRDefault="004F64BD" w:rsidP="004F64BD">
      <w:pPr>
        <w:spacing w:after="0" w:line="240" w:lineRule="auto"/>
        <w:ind w:left="-145" w:right="-1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317">
        <w:rPr>
          <w:rFonts w:ascii="Times New Roman" w:eastAsia="Times New Roman" w:hAnsi="Times New Roman" w:cs="Times New Roman"/>
          <w:b/>
          <w:sz w:val="24"/>
          <w:szCs w:val="24"/>
        </w:rPr>
        <w:t>ПМ 02. Участие в лечебно-диагностическом и реабилитационном процессах</w:t>
      </w:r>
    </w:p>
    <w:tbl>
      <w:tblPr>
        <w:tblW w:w="536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66"/>
      </w:tblGrid>
      <w:tr w:rsidR="009B602E" w:rsidRPr="00E9535D" w:rsidTr="004F22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02E" w:rsidRPr="00E9535D" w:rsidRDefault="009B602E" w:rsidP="005674B4">
            <w:pPr>
              <w:spacing w:after="0" w:line="240" w:lineRule="atLeast"/>
              <w:ind w:left="-109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5D">
              <w:rPr>
                <w:rFonts w:ascii="Times New Roman" w:hAnsi="Times New Roman"/>
                <w:bCs/>
                <w:sz w:val="20"/>
                <w:szCs w:val="20"/>
              </w:rPr>
              <w:t>Т.3. СП в хирургии</w:t>
            </w:r>
          </w:p>
        </w:tc>
      </w:tr>
      <w:tr w:rsidR="009B602E" w:rsidRPr="00E9535D" w:rsidTr="004F222D"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2E" w:rsidRPr="00E9535D" w:rsidRDefault="009B602E" w:rsidP="005674B4">
            <w:pPr>
              <w:spacing w:after="0" w:line="240" w:lineRule="atLeast"/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E9535D">
              <w:rPr>
                <w:rFonts w:ascii="Times New Roman" w:hAnsi="Times New Roman"/>
                <w:bCs/>
                <w:sz w:val="20"/>
                <w:szCs w:val="20"/>
              </w:rPr>
              <w:t>Т. 9. СП при  заболеваниях органов пищеварения, нарушениях питания и обмена веществ</w:t>
            </w:r>
          </w:p>
        </w:tc>
      </w:tr>
      <w:tr w:rsidR="009B602E" w:rsidRPr="00E9535D" w:rsidTr="004F22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2E" w:rsidRPr="00E9535D" w:rsidRDefault="009B602E" w:rsidP="005674B4">
            <w:pPr>
              <w:spacing w:after="0" w:line="240" w:lineRule="atLeast"/>
              <w:ind w:left="-109"/>
              <w:rPr>
                <w:rFonts w:ascii="Times New Roman" w:hAnsi="Times New Roman"/>
                <w:sz w:val="20"/>
                <w:szCs w:val="20"/>
              </w:rPr>
            </w:pPr>
            <w:r w:rsidRPr="00E9535D">
              <w:rPr>
                <w:rFonts w:ascii="Times New Roman" w:hAnsi="Times New Roman"/>
                <w:bCs/>
                <w:sz w:val="20"/>
                <w:szCs w:val="20"/>
              </w:rPr>
              <w:t>Т.10. СП при патологии мочевыделительной системы</w:t>
            </w:r>
          </w:p>
        </w:tc>
      </w:tr>
      <w:tr w:rsidR="009B602E" w:rsidRPr="00AA1A73" w:rsidTr="004F22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2E" w:rsidRPr="00AA1A73" w:rsidRDefault="009B602E" w:rsidP="005674B4">
            <w:pPr>
              <w:spacing w:after="0" w:line="240" w:lineRule="atLeast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73">
              <w:rPr>
                <w:rFonts w:ascii="Times New Roman" w:hAnsi="Times New Roman"/>
                <w:bCs/>
                <w:sz w:val="20"/>
                <w:szCs w:val="20"/>
              </w:rPr>
              <w:t>Т. 11. СП в неврологии, психиатрии и наркологии</w:t>
            </w:r>
          </w:p>
        </w:tc>
      </w:tr>
      <w:tr w:rsidR="009B602E" w:rsidRPr="00AA1A73" w:rsidTr="004F22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2E" w:rsidRPr="00AA1A73" w:rsidRDefault="009B602E" w:rsidP="005674B4">
            <w:pPr>
              <w:spacing w:after="0" w:line="240" w:lineRule="atLeast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73">
              <w:rPr>
                <w:rFonts w:ascii="Times New Roman" w:hAnsi="Times New Roman"/>
                <w:bCs/>
                <w:sz w:val="20"/>
                <w:szCs w:val="20"/>
              </w:rPr>
              <w:t>Т. 12. СП в акушерстве и при патологии репродуктивной системы у мужчин и женщин</w:t>
            </w:r>
          </w:p>
        </w:tc>
      </w:tr>
      <w:tr w:rsidR="009B602E" w:rsidRPr="00AA1A73" w:rsidTr="004F22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2E" w:rsidRPr="00AA1A73" w:rsidRDefault="009B602E" w:rsidP="005674B4">
            <w:pPr>
              <w:spacing w:after="0" w:line="240" w:lineRule="atLeast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73">
              <w:rPr>
                <w:rFonts w:ascii="Times New Roman" w:hAnsi="Times New Roman"/>
                <w:bCs/>
                <w:sz w:val="20"/>
                <w:szCs w:val="20"/>
              </w:rPr>
              <w:t>Т. 13. СП при инфекционных заболеваниях и во фтизиатрии</w:t>
            </w:r>
          </w:p>
        </w:tc>
      </w:tr>
    </w:tbl>
    <w:p w:rsidR="004F222D" w:rsidRDefault="004F222D" w:rsidP="004F222D">
      <w:pPr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Хронический гастрит. </w:t>
      </w:r>
    </w:p>
    <w:p w:rsidR="004F222D" w:rsidRDefault="004F222D" w:rsidP="004F222D">
      <w:pPr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>Язвенная болезнь.</w:t>
      </w:r>
    </w:p>
    <w:p w:rsidR="004F222D" w:rsidRPr="004F222D" w:rsidRDefault="004F222D" w:rsidP="004F222D">
      <w:pPr>
        <w:spacing w:after="0" w:line="240" w:lineRule="exact"/>
        <w:ind w:left="-567" w:right="-42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4F222D">
        <w:rPr>
          <w:rStyle w:val="Style1"/>
          <w:rFonts w:ascii="Times New Roman" w:hAnsi="Times New Roman" w:cs="Times New Roman"/>
          <w:sz w:val="24"/>
          <w:szCs w:val="24"/>
        </w:rPr>
        <w:t xml:space="preserve"> </w:t>
      </w:r>
      <w:r w:rsidRPr="004F222D">
        <w:rPr>
          <w:rStyle w:val="apple-style-span"/>
          <w:rFonts w:ascii="Times New Roman" w:hAnsi="Times New Roman" w:cs="Times New Roman"/>
          <w:sz w:val="24"/>
          <w:szCs w:val="24"/>
        </w:rPr>
        <w:t xml:space="preserve">Острый аппендицит. 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Сестринская помощь при нарушениях питания и болезнях обмена веществ. 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Ожирение. 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Заболевания щитовидной железы. 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>Сахарный диабет.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к дополнительным методам исследования, сбор биологического материала для исследования</w:t>
      </w: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при заболеваниях органов ЖКТ, эндокринных заболеваниях. 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>Обучение пациентов.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F222D">
        <w:rPr>
          <w:rFonts w:ascii="Times New Roman" w:hAnsi="Times New Roman" w:cs="Times New Roman"/>
          <w:color w:val="000000"/>
          <w:sz w:val="24"/>
          <w:szCs w:val="24"/>
        </w:rPr>
        <w:t>Оформление документации.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Сестринская помощь при патологии мочевыделительной системы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Сестринский процесс при </w:t>
      </w:r>
      <w:proofErr w:type="spellStart"/>
      <w:r w:rsidRPr="004F222D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F222D">
        <w:rPr>
          <w:rFonts w:ascii="Times New Roman" w:hAnsi="Times New Roman" w:cs="Times New Roman"/>
          <w:sz w:val="24"/>
          <w:szCs w:val="24"/>
        </w:rPr>
        <w:t>иелонефритах</w:t>
      </w:r>
      <w:proofErr w:type="spellEnd"/>
      <w:r w:rsidRPr="004F222D">
        <w:rPr>
          <w:rFonts w:ascii="Times New Roman" w:hAnsi="Times New Roman" w:cs="Times New Roman"/>
          <w:sz w:val="24"/>
          <w:szCs w:val="24"/>
        </w:rPr>
        <w:t>.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Сестринский процесс при </w:t>
      </w:r>
      <w:proofErr w:type="spellStart"/>
      <w:r w:rsidRPr="004F222D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Pr="004F222D">
        <w:rPr>
          <w:rFonts w:ascii="Times New Roman" w:hAnsi="Times New Roman" w:cs="Times New Roman"/>
          <w:sz w:val="24"/>
          <w:szCs w:val="24"/>
        </w:rPr>
        <w:t>ломерулонефритах</w:t>
      </w:r>
      <w:proofErr w:type="spellEnd"/>
      <w:r w:rsidRPr="004F222D">
        <w:rPr>
          <w:rFonts w:ascii="Times New Roman" w:hAnsi="Times New Roman" w:cs="Times New Roman"/>
          <w:sz w:val="24"/>
          <w:szCs w:val="24"/>
        </w:rPr>
        <w:t>.</w:t>
      </w:r>
    </w:p>
    <w:p w:rsidR="004F222D" w:rsidRDefault="004F222D" w:rsidP="004F222D">
      <w:pPr>
        <w:tabs>
          <w:tab w:val="left" w:pos="4672"/>
        </w:tabs>
        <w:spacing w:after="0" w:line="240" w:lineRule="exact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Сестринский процесс при х</w:t>
      </w:r>
      <w:r w:rsidRPr="004F222D">
        <w:rPr>
          <w:rFonts w:ascii="Times New Roman" w:hAnsi="Times New Roman" w:cs="Times New Roman"/>
          <w:sz w:val="24"/>
          <w:szCs w:val="24"/>
        </w:rPr>
        <w:t>ронической почечной недостаточности.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>Сестринский процесс при мочекаменной болезни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Обучение пациента и семьи.</w:t>
      </w:r>
      <w:r w:rsidRPr="004F2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hAnsi="Times New Roman" w:cs="Times New Roman"/>
          <w:color w:val="000000"/>
          <w:sz w:val="24"/>
          <w:szCs w:val="24"/>
        </w:rPr>
        <w:t>Подготовка к дополнительным методам исследования, сбор биологического материала для исследования</w:t>
      </w: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при  заболеваниях мочевыделительной системы.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Сестринская помощь в акушерстве и при патологии репродуктивной системы у мужчин и женщин.</w:t>
      </w:r>
      <w:r w:rsidRPr="004F22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Сестринская помощь  в акушерстве. 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Cs/>
          <w:sz w:val="24"/>
          <w:szCs w:val="24"/>
        </w:rPr>
        <w:t>Физиологическая беременность, роды.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 xml:space="preserve"> Сестринский процесс  при патологии беременности Сестринский уход за беременной с </w:t>
      </w:r>
      <w:proofErr w:type="spellStart"/>
      <w:r w:rsidRPr="004F222D">
        <w:rPr>
          <w:rFonts w:ascii="Times New Roman" w:hAnsi="Times New Roman" w:cs="Times New Roman"/>
          <w:sz w:val="24"/>
          <w:szCs w:val="24"/>
        </w:rPr>
        <w:t>гестозом</w:t>
      </w:r>
      <w:proofErr w:type="spellEnd"/>
      <w:r w:rsidRPr="004F22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22D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4F222D">
        <w:rPr>
          <w:rFonts w:ascii="Times New Roman" w:hAnsi="Times New Roman" w:cs="Times New Roman"/>
          <w:sz w:val="24"/>
          <w:szCs w:val="24"/>
        </w:rPr>
        <w:t xml:space="preserve"> патологией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Сестринская помощь при инфекционных заболеваниях и во фтизиатрии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 xml:space="preserve"> Сестринская помощь при кишечных инфекциях. 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 xml:space="preserve">Сестринская помощь при </w:t>
      </w:r>
      <w:proofErr w:type="spellStart"/>
      <w:r w:rsidRPr="004F222D">
        <w:rPr>
          <w:rFonts w:ascii="Times New Roman" w:hAnsi="Times New Roman" w:cs="Times New Roman"/>
          <w:sz w:val="24"/>
          <w:szCs w:val="24"/>
        </w:rPr>
        <w:t>гемоконтактных</w:t>
      </w:r>
      <w:proofErr w:type="spellEnd"/>
      <w:r w:rsidRPr="004F222D">
        <w:rPr>
          <w:rFonts w:ascii="Times New Roman" w:hAnsi="Times New Roman" w:cs="Times New Roman"/>
          <w:sz w:val="24"/>
          <w:szCs w:val="24"/>
        </w:rPr>
        <w:t xml:space="preserve"> инфекциях (вирусные гепатиты, ВИЧ – инфекция). Сестринская помощь при кишечных инфекциях.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 xml:space="preserve"> Воздушно-капельные инфекции. 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 xml:space="preserve">Сестринская помощь при особо опасных и карантинных инфекциях. 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>Сестринская помощь при трансмиссивных (кровяных) инфекциях.</w:t>
      </w:r>
    </w:p>
    <w:p w:rsidR="004F222D" w:rsidRDefault="004F222D" w:rsidP="004F222D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 xml:space="preserve">Сестринская помощь при зоонозных инфекциях. </w:t>
      </w:r>
    </w:p>
    <w:p w:rsidR="009B602E" w:rsidRPr="004F222D" w:rsidRDefault="004F222D" w:rsidP="004F222D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22D">
        <w:rPr>
          <w:rFonts w:ascii="Times New Roman" w:hAnsi="Times New Roman" w:cs="Times New Roman"/>
          <w:sz w:val="24"/>
          <w:szCs w:val="24"/>
        </w:rPr>
        <w:t>Сестринская помощь при инфекциях наружных покровов</w:t>
      </w:r>
    </w:p>
    <w:p w:rsidR="004F64BD" w:rsidRDefault="004F64BD" w:rsidP="004F64BD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F64BD" w:rsidRPr="008408D7" w:rsidRDefault="004F64BD" w:rsidP="004F64BD">
      <w:pPr>
        <w:tabs>
          <w:tab w:val="left" w:pos="14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08D7">
        <w:rPr>
          <w:rFonts w:ascii="Times New Roman" w:hAnsi="Times New Roman" w:cs="Times New Roman"/>
          <w:sz w:val="28"/>
          <w:szCs w:val="28"/>
        </w:rPr>
        <w:t>Манипуляционная техника</w:t>
      </w:r>
    </w:p>
    <w:p w:rsidR="004F64BD" w:rsidRPr="008408D7" w:rsidRDefault="004F64BD" w:rsidP="004F64BD">
      <w:pPr>
        <w:tabs>
          <w:tab w:val="left" w:pos="142"/>
        </w:tabs>
        <w:spacing w:after="0" w:line="240" w:lineRule="exact"/>
        <w:ind w:right="-1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8D7">
        <w:rPr>
          <w:rFonts w:ascii="Times New Roman" w:eastAsia="Times New Roman" w:hAnsi="Times New Roman" w:cs="Times New Roman"/>
          <w:b/>
          <w:sz w:val="28"/>
          <w:szCs w:val="28"/>
        </w:rPr>
        <w:t>ПМ 02. Участие в лечебно-диагностическом и реабилитационном процессах</w:t>
      </w:r>
    </w:p>
    <w:p w:rsidR="004F64BD" w:rsidRDefault="004F64BD" w:rsidP="004F64BD">
      <w:pPr>
        <w:pStyle w:val="a3"/>
        <w:tabs>
          <w:tab w:val="left" w:pos="0"/>
          <w:tab w:val="left" w:pos="142"/>
        </w:tabs>
        <w:spacing w:after="0" w:line="240" w:lineRule="exact"/>
        <w:ind w:left="0" w:right="-426"/>
        <w:jc w:val="both"/>
        <w:rPr>
          <w:rFonts w:ascii="Times New Roman" w:hAnsi="Times New Roman"/>
          <w:sz w:val="24"/>
          <w:szCs w:val="24"/>
        </w:rPr>
      </w:pPr>
    </w:p>
    <w:p w:rsidR="004F64BD" w:rsidRPr="008408D7" w:rsidRDefault="004F64BD" w:rsidP="004F64BD">
      <w:pPr>
        <w:pStyle w:val="Style2"/>
        <w:widowControl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Style w:val="FontStyle11"/>
          <w:rFonts w:ascii="Times New Roman" w:hAnsi="Times New Roman"/>
          <w:sz w:val="24"/>
          <w:szCs w:val="24"/>
        </w:rPr>
      </w:pPr>
      <w:r w:rsidRPr="008408D7">
        <w:rPr>
          <w:rStyle w:val="FontStyle11"/>
          <w:rFonts w:ascii="Times New Roman" w:hAnsi="Times New Roman"/>
          <w:sz w:val="24"/>
          <w:szCs w:val="24"/>
        </w:rPr>
        <w:t xml:space="preserve">Обработка химического ожога </w:t>
      </w:r>
      <w:r w:rsidRPr="008408D7">
        <w:rPr>
          <w:rStyle w:val="FontStyle12"/>
          <w:rFonts w:ascii="Times New Roman" w:hAnsi="Times New Roman"/>
          <w:sz w:val="24"/>
          <w:szCs w:val="24"/>
        </w:rPr>
        <w:t xml:space="preserve">II </w:t>
      </w:r>
      <w:r w:rsidRPr="008408D7">
        <w:rPr>
          <w:rStyle w:val="FontStyle11"/>
          <w:rFonts w:ascii="Times New Roman" w:hAnsi="Times New Roman"/>
          <w:sz w:val="24"/>
          <w:szCs w:val="24"/>
        </w:rPr>
        <w:t>степени кислотой.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>Остановка артериального кровотечения.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>Применение стандартных шин для фиксации отломков при закрытых переломах.</w:t>
      </w:r>
    </w:p>
    <w:p w:rsidR="004F64BD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 xml:space="preserve">Наложение герметичной повязки при открытом пневмотораксе. 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 xml:space="preserve">Накрывание стерильного стола в </w:t>
      </w:r>
      <w:proofErr w:type="gramStart"/>
      <w:r w:rsidRPr="008408D7">
        <w:rPr>
          <w:rFonts w:ascii="Times New Roman" w:hAnsi="Times New Roman"/>
        </w:rPr>
        <w:t>перевязочной</w:t>
      </w:r>
      <w:proofErr w:type="gramEnd"/>
      <w:r w:rsidRPr="008408D7">
        <w:rPr>
          <w:rFonts w:ascii="Times New Roman" w:hAnsi="Times New Roman"/>
        </w:rPr>
        <w:t>.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>Техника облачения в стерильный халат и перчатки.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>Колосовидная повязка на область плечевого сустава.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>Собрать столик анестезиолога.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 xml:space="preserve">Продемонстрировать подачу режущих, колющих и зажимных инструментов хирургу. 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firstLine="0"/>
        <w:rPr>
          <w:rFonts w:ascii="Times New Roman" w:hAnsi="Times New Roman"/>
        </w:rPr>
      </w:pPr>
      <w:r w:rsidRPr="008408D7">
        <w:rPr>
          <w:rFonts w:ascii="Times New Roman" w:hAnsi="Times New Roman"/>
        </w:rPr>
        <w:t>Наложение эластичного бинта на нижнюю конечность при варикозном расширении вен.</w:t>
      </w:r>
    </w:p>
    <w:p w:rsidR="004F64BD" w:rsidRPr="002817A3" w:rsidRDefault="004F64BD" w:rsidP="004F64BD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b/>
          <w:sz w:val="24"/>
          <w:szCs w:val="24"/>
        </w:rPr>
      </w:pPr>
      <w:r w:rsidRPr="002817A3">
        <w:rPr>
          <w:rFonts w:ascii="Times New Roman" w:hAnsi="Times New Roman"/>
          <w:sz w:val="24"/>
          <w:szCs w:val="24"/>
        </w:rPr>
        <w:t xml:space="preserve">Техника обработки пупочной ранки. </w:t>
      </w:r>
    </w:p>
    <w:p w:rsidR="004F64BD" w:rsidRPr="008408D7" w:rsidRDefault="004F64BD" w:rsidP="004F64BD">
      <w:pPr>
        <w:pStyle w:val="Style1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firstLine="0"/>
      </w:pPr>
      <w:r w:rsidRPr="008408D7">
        <w:rPr>
          <w:rStyle w:val="FontStyle11"/>
          <w:rFonts w:ascii="Times New Roman" w:hAnsi="Times New Roman"/>
          <w:sz w:val="24"/>
          <w:szCs w:val="24"/>
        </w:rPr>
        <w:t>Исследование пульса на лучевой артерии у пациента с гипертонической болезнью</w:t>
      </w:r>
      <w:r w:rsidRPr="008408D7">
        <w:rPr>
          <w:rStyle w:val="FontStyle11"/>
          <w:rFonts w:ascii="Times New Roman" w:hAnsi="Times New Roman"/>
          <w:b/>
          <w:sz w:val="24"/>
          <w:szCs w:val="24"/>
        </w:rPr>
        <w:t>.</w:t>
      </w:r>
    </w:p>
    <w:p w:rsidR="004F64BD" w:rsidRPr="002817A3" w:rsidRDefault="004F64BD" w:rsidP="004F64BD">
      <w:pPr>
        <w:pStyle w:val="a3"/>
        <w:widowControl w:val="0"/>
        <w:numPr>
          <w:ilvl w:val="0"/>
          <w:numId w:val="2"/>
        </w:numPr>
        <w:tabs>
          <w:tab w:val="left" w:pos="-900"/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color w:val="000000"/>
          <w:sz w:val="24"/>
          <w:szCs w:val="24"/>
        </w:rPr>
        <w:t>Разведение антибиотиков и введение  необходимой дозы ребенку.</w:t>
      </w:r>
      <w:r w:rsidRPr="002817A3">
        <w:rPr>
          <w:rFonts w:ascii="Times New Roman" w:hAnsi="Times New Roman"/>
          <w:sz w:val="24"/>
          <w:szCs w:val="24"/>
        </w:rPr>
        <w:t xml:space="preserve"> </w:t>
      </w:r>
    </w:p>
    <w:p w:rsidR="004F64BD" w:rsidRPr="002817A3" w:rsidRDefault="004F64BD" w:rsidP="004F64BD">
      <w:pPr>
        <w:pStyle w:val="a3"/>
        <w:widowControl w:val="0"/>
        <w:numPr>
          <w:ilvl w:val="0"/>
          <w:numId w:val="2"/>
        </w:numPr>
        <w:tabs>
          <w:tab w:val="left" w:pos="-900"/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Style w:val="FontStyle11"/>
          <w:rFonts w:ascii="Times New Roman" w:hAnsi="Times New Roman"/>
          <w:sz w:val="24"/>
          <w:szCs w:val="24"/>
        </w:rPr>
      </w:pPr>
      <w:r w:rsidRPr="002817A3">
        <w:rPr>
          <w:rStyle w:val="FontStyle11"/>
          <w:rFonts w:ascii="Times New Roman" w:hAnsi="Times New Roman"/>
          <w:sz w:val="24"/>
          <w:szCs w:val="24"/>
        </w:rPr>
        <w:t>Измерение артериального давления.</w:t>
      </w:r>
    </w:p>
    <w:p w:rsidR="004F64BD" w:rsidRPr="002817A3" w:rsidRDefault="004F64BD" w:rsidP="004F64BD">
      <w:pPr>
        <w:pStyle w:val="a3"/>
        <w:widowControl w:val="0"/>
        <w:numPr>
          <w:ilvl w:val="0"/>
          <w:numId w:val="2"/>
        </w:numPr>
        <w:tabs>
          <w:tab w:val="left" w:pos="-900"/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sz w:val="24"/>
          <w:szCs w:val="24"/>
        </w:rPr>
        <w:t>Техника постановки газоотводной трубки ребенку.</w:t>
      </w:r>
    </w:p>
    <w:p w:rsidR="004F64BD" w:rsidRDefault="004F64BD" w:rsidP="004F64BD">
      <w:pPr>
        <w:pStyle w:val="Style2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right="-850" w:firstLine="0"/>
        <w:jc w:val="left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Проведение с</w:t>
      </w:r>
      <w:r w:rsidRPr="008408D7">
        <w:rPr>
          <w:rFonts w:ascii="Times New Roman" w:hAnsi="Times New Roman"/>
        </w:rPr>
        <w:t>ердечно-легочн</w:t>
      </w:r>
      <w:r>
        <w:rPr>
          <w:rFonts w:ascii="Times New Roman" w:hAnsi="Times New Roman"/>
        </w:rPr>
        <w:t>ой</w:t>
      </w:r>
      <w:r w:rsidRPr="008408D7">
        <w:rPr>
          <w:rFonts w:ascii="Times New Roman" w:hAnsi="Times New Roman"/>
        </w:rPr>
        <w:t xml:space="preserve"> реанимаци</w:t>
      </w:r>
      <w:r>
        <w:rPr>
          <w:rFonts w:ascii="Times New Roman" w:hAnsi="Times New Roman"/>
        </w:rPr>
        <w:t>и</w:t>
      </w:r>
      <w:r w:rsidRPr="008408D7">
        <w:rPr>
          <w:rFonts w:ascii="Times New Roman" w:hAnsi="Times New Roman"/>
        </w:rPr>
        <w:t xml:space="preserve"> новорожденному ребенку</w:t>
      </w:r>
      <w:r>
        <w:rPr>
          <w:rFonts w:ascii="Times New Roman" w:hAnsi="Times New Roman"/>
        </w:rPr>
        <w:t>.</w:t>
      </w:r>
      <w:r w:rsidRPr="008408D7">
        <w:rPr>
          <w:rFonts w:ascii="Times New Roman" w:hAnsi="Times New Roman"/>
          <w:snapToGrid w:val="0"/>
        </w:rPr>
        <w:t xml:space="preserve"> </w:t>
      </w:r>
    </w:p>
    <w:p w:rsidR="004F64BD" w:rsidRPr="008408D7" w:rsidRDefault="004F64BD" w:rsidP="004F64BD">
      <w:pPr>
        <w:pStyle w:val="Style2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right="-850" w:firstLine="0"/>
        <w:jc w:val="left"/>
        <w:rPr>
          <w:rFonts w:ascii="Times New Roman" w:hAnsi="Times New Roman"/>
          <w:snapToGrid w:val="0"/>
        </w:rPr>
      </w:pPr>
      <w:r w:rsidRPr="008408D7">
        <w:rPr>
          <w:rFonts w:ascii="Times New Roman" w:hAnsi="Times New Roman"/>
          <w:snapToGrid w:val="0"/>
        </w:rPr>
        <w:t>Электрокардиографическое исследование. Налож</w:t>
      </w:r>
      <w:r>
        <w:rPr>
          <w:rFonts w:ascii="Times New Roman" w:hAnsi="Times New Roman"/>
          <w:snapToGrid w:val="0"/>
        </w:rPr>
        <w:t>ение</w:t>
      </w:r>
      <w:r w:rsidRPr="008408D7">
        <w:rPr>
          <w:rFonts w:ascii="Times New Roman" w:hAnsi="Times New Roman"/>
          <w:snapToGrid w:val="0"/>
        </w:rPr>
        <w:t xml:space="preserve"> электрод</w:t>
      </w:r>
      <w:r>
        <w:rPr>
          <w:rFonts w:ascii="Times New Roman" w:hAnsi="Times New Roman"/>
          <w:snapToGrid w:val="0"/>
        </w:rPr>
        <w:t>ов</w:t>
      </w:r>
      <w:r w:rsidRPr="008408D7">
        <w:rPr>
          <w:rFonts w:ascii="Times New Roman" w:hAnsi="Times New Roman"/>
          <w:snapToGrid w:val="0"/>
        </w:rPr>
        <w:t xml:space="preserve"> ЭКГ.</w:t>
      </w:r>
    </w:p>
    <w:p w:rsidR="004F64BD" w:rsidRPr="002817A3" w:rsidRDefault="004F64BD" w:rsidP="004F64BD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sz w:val="24"/>
          <w:szCs w:val="24"/>
        </w:rPr>
        <w:t>Кормление недоношенного ребенка через зонд.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Инъекционная техника: в</w:t>
      </w:r>
      <w:r w:rsidRPr="008408D7">
        <w:rPr>
          <w:rFonts w:ascii="Times New Roman" w:hAnsi="Times New Roman"/>
        </w:rPr>
        <w:t>нутримышечн</w:t>
      </w:r>
      <w:r>
        <w:rPr>
          <w:rFonts w:ascii="Times New Roman" w:hAnsi="Times New Roman"/>
        </w:rPr>
        <w:t>ая, внутривенная, подкожная  инъекция; внутривенное капельное введение лекарственных препаратов.</w:t>
      </w:r>
      <w:r w:rsidRPr="008408D7">
        <w:rPr>
          <w:rFonts w:ascii="Times New Roman" w:hAnsi="Times New Roman"/>
        </w:rPr>
        <w:t xml:space="preserve"> </w:t>
      </w:r>
    </w:p>
    <w:p w:rsidR="004F64BD" w:rsidRPr="002817A3" w:rsidRDefault="004F64BD" w:rsidP="004F64BD">
      <w:pPr>
        <w:pStyle w:val="a3"/>
        <w:widowControl w:val="0"/>
        <w:numPr>
          <w:ilvl w:val="0"/>
          <w:numId w:val="2"/>
        </w:numPr>
        <w:tabs>
          <w:tab w:val="left" w:pos="-900"/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817A3">
        <w:rPr>
          <w:rFonts w:ascii="Times New Roman" w:hAnsi="Times New Roman"/>
          <w:color w:val="000000"/>
          <w:sz w:val="24"/>
          <w:szCs w:val="24"/>
        </w:rPr>
        <w:t xml:space="preserve">Антропометрия  у детей. </w:t>
      </w:r>
    </w:p>
    <w:p w:rsidR="004F64BD" w:rsidRPr="008408D7" w:rsidRDefault="004F64BD" w:rsidP="004F64BD">
      <w:pPr>
        <w:pStyle w:val="Style2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408D7">
        <w:rPr>
          <w:rFonts w:ascii="Times New Roman" w:hAnsi="Times New Roman"/>
        </w:rPr>
        <w:t>одач</w:t>
      </w:r>
      <w:r>
        <w:rPr>
          <w:rFonts w:ascii="Times New Roman" w:hAnsi="Times New Roman"/>
        </w:rPr>
        <w:t>а</w:t>
      </w:r>
      <w:r w:rsidRPr="008408D7">
        <w:rPr>
          <w:rFonts w:ascii="Times New Roman" w:hAnsi="Times New Roman"/>
        </w:rPr>
        <w:t xml:space="preserve"> увлажненного кислорода через носовой катетер.</w:t>
      </w:r>
    </w:p>
    <w:p w:rsidR="004F64BD" w:rsidRPr="002817A3" w:rsidRDefault="004F64BD" w:rsidP="004F64BD">
      <w:pPr>
        <w:pStyle w:val="a3"/>
        <w:widowControl w:val="0"/>
        <w:numPr>
          <w:ilvl w:val="0"/>
          <w:numId w:val="2"/>
        </w:numPr>
        <w:tabs>
          <w:tab w:val="left" w:pos="-900"/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color w:val="000000"/>
          <w:sz w:val="24"/>
          <w:szCs w:val="24"/>
        </w:rPr>
        <w:t>Техник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817A3">
        <w:rPr>
          <w:rFonts w:ascii="Times New Roman" w:hAnsi="Times New Roman"/>
          <w:color w:val="000000"/>
          <w:sz w:val="24"/>
          <w:szCs w:val="24"/>
        </w:rPr>
        <w:t xml:space="preserve"> проведения гигиенической ванны новорожденному и грудному ребенку.</w:t>
      </w:r>
    </w:p>
    <w:p w:rsidR="004F64BD" w:rsidRPr="008408D7" w:rsidRDefault="004F64BD" w:rsidP="004F64BD">
      <w:pPr>
        <w:pStyle w:val="Style1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firstLine="0"/>
        <w:rPr>
          <w:rFonts w:ascii="Times New Roman" w:hAnsi="Times New Roman"/>
        </w:rPr>
      </w:pPr>
      <w:r>
        <w:rPr>
          <w:rStyle w:val="FontStyle11"/>
          <w:rFonts w:ascii="Times New Roman" w:hAnsi="Times New Roman"/>
          <w:sz w:val="24"/>
          <w:szCs w:val="24"/>
        </w:rPr>
        <w:t>И</w:t>
      </w:r>
      <w:r w:rsidRPr="008408D7">
        <w:rPr>
          <w:rStyle w:val="FontStyle11"/>
          <w:rFonts w:ascii="Times New Roman" w:hAnsi="Times New Roman"/>
          <w:sz w:val="24"/>
          <w:szCs w:val="24"/>
        </w:rPr>
        <w:t>спользованию карманного ингалятора.</w:t>
      </w:r>
    </w:p>
    <w:p w:rsidR="004F64BD" w:rsidRPr="002817A3" w:rsidRDefault="004F64BD" w:rsidP="004F64BD">
      <w:pPr>
        <w:pStyle w:val="a3"/>
        <w:numPr>
          <w:ilvl w:val="0"/>
          <w:numId w:val="2"/>
        </w:numPr>
        <w:tabs>
          <w:tab w:val="left" w:pos="-900"/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sz w:val="24"/>
          <w:szCs w:val="24"/>
        </w:rPr>
        <w:t>Техник</w:t>
      </w:r>
      <w:r>
        <w:rPr>
          <w:rFonts w:ascii="Times New Roman" w:hAnsi="Times New Roman"/>
          <w:sz w:val="24"/>
          <w:szCs w:val="24"/>
        </w:rPr>
        <w:t>а</w:t>
      </w:r>
      <w:r w:rsidRPr="002817A3">
        <w:rPr>
          <w:rFonts w:ascii="Times New Roman" w:hAnsi="Times New Roman"/>
          <w:sz w:val="24"/>
          <w:szCs w:val="24"/>
        </w:rPr>
        <w:t xml:space="preserve"> проведения  лечебной ванны.</w:t>
      </w:r>
    </w:p>
    <w:p w:rsidR="004F64BD" w:rsidRPr="008408D7" w:rsidRDefault="004F64BD" w:rsidP="004F64BD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0" w:after="0" w:line="240" w:lineRule="exact"/>
        <w:ind w:left="0" w:right="0" w:firstLine="0"/>
        <w:rPr>
          <w:rFonts w:ascii="Times New Roman" w:hAnsi="Times New Roman"/>
          <w:bCs/>
          <w:sz w:val="24"/>
          <w:szCs w:val="24"/>
        </w:rPr>
      </w:pPr>
      <w:r w:rsidRPr="008408D7">
        <w:rPr>
          <w:rFonts w:ascii="Times New Roman" w:hAnsi="Times New Roman"/>
          <w:sz w:val="24"/>
          <w:szCs w:val="24"/>
        </w:rPr>
        <w:t>Определение частоты дыхательных  движений (ЧДД).</w:t>
      </w:r>
      <w:r w:rsidRPr="008408D7">
        <w:rPr>
          <w:rFonts w:ascii="Times New Roman" w:hAnsi="Times New Roman"/>
          <w:bCs/>
          <w:sz w:val="24"/>
          <w:szCs w:val="24"/>
        </w:rPr>
        <w:t xml:space="preserve"> </w:t>
      </w:r>
    </w:p>
    <w:p w:rsidR="004F64BD" w:rsidRPr="002817A3" w:rsidRDefault="004F64BD" w:rsidP="004F64BD">
      <w:pPr>
        <w:pStyle w:val="a3"/>
        <w:numPr>
          <w:ilvl w:val="0"/>
          <w:numId w:val="2"/>
        </w:numPr>
        <w:tabs>
          <w:tab w:val="left" w:pos="-900"/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color w:val="000000"/>
          <w:sz w:val="24"/>
          <w:szCs w:val="24"/>
        </w:rPr>
        <w:t>Техника измерения температуры детям, взрослым. Запись в  температурный лист.</w:t>
      </w:r>
    </w:p>
    <w:p w:rsidR="004F64BD" w:rsidRPr="002817A3" w:rsidRDefault="004F64BD" w:rsidP="004F64BD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sz w:val="24"/>
          <w:szCs w:val="24"/>
        </w:rPr>
        <w:t>Техника подачи пузыря со льдом ребенку с внутричерепной родовой травмой.</w:t>
      </w:r>
    </w:p>
    <w:p w:rsidR="004F64BD" w:rsidRPr="002817A3" w:rsidRDefault="004F64BD" w:rsidP="004F64BD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exact"/>
        <w:ind w:left="0" w:firstLine="0"/>
        <w:rPr>
          <w:rFonts w:ascii="Times New Roman" w:hAnsi="Times New Roman"/>
          <w:sz w:val="24"/>
          <w:szCs w:val="24"/>
        </w:rPr>
      </w:pPr>
      <w:r w:rsidRPr="002817A3">
        <w:rPr>
          <w:rFonts w:ascii="Times New Roman" w:hAnsi="Times New Roman"/>
          <w:sz w:val="24"/>
          <w:szCs w:val="24"/>
        </w:rPr>
        <w:t>Методы согревания недоношенного ребенка.</w:t>
      </w:r>
    </w:p>
    <w:p w:rsidR="004F64BD" w:rsidRPr="008408D7" w:rsidRDefault="004F64BD" w:rsidP="004F64BD">
      <w:pPr>
        <w:pStyle w:val="Style1"/>
        <w:widowControl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exact"/>
        <w:ind w:left="0" w:firstLine="0"/>
        <w:rPr>
          <w:rStyle w:val="FontStyle11"/>
          <w:rFonts w:ascii="Times New Roman" w:hAnsi="Times New Roman"/>
          <w:sz w:val="24"/>
          <w:szCs w:val="24"/>
        </w:rPr>
      </w:pPr>
      <w:r w:rsidRPr="008408D7">
        <w:rPr>
          <w:rStyle w:val="FontStyle11"/>
          <w:rFonts w:ascii="Times New Roman" w:hAnsi="Times New Roman"/>
          <w:sz w:val="24"/>
          <w:szCs w:val="24"/>
        </w:rPr>
        <w:t>Применение пузыря со льдом.</w:t>
      </w:r>
    </w:p>
    <w:p w:rsidR="004F64BD" w:rsidRDefault="004F64BD" w:rsidP="004F64BD">
      <w:pPr>
        <w:pStyle w:val="Style2"/>
        <w:tabs>
          <w:tab w:val="left" w:pos="142"/>
          <w:tab w:val="left" w:pos="284"/>
        </w:tabs>
        <w:spacing w:line="240" w:lineRule="auto"/>
        <w:ind w:left="-142" w:firstLine="567"/>
        <w:rPr>
          <w:rFonts w:ascii="Times New Roman" w:hAnsi="Times New Roman"/>
          <w:sz w:val="28"/>
          <w:szCs w:val="28"/>
        </w:rPr>
      </w:pPr>
    </w:p>
    <w:p w:rsidR="00F21136" w:rsidRDefault="00F21136"/>
    <w:sectPr w:rsidR="00F21136" w:rsidSect="00F5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941"/>
    <w:multiLevelType w:val="hybridMultilevel"/>
    <w:tmpl w:val="D7C8A022"/>
    <w:lvl w:ilvl="0" w:tplc="B3EE4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71058"/>
    <w:multiLevelType w:val="hybridMultilevel"/>
    <w:tmpl w:val="F176DDA8"/>
    <w:lvl w:ilvl="0" w:tplc="32CE55C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47FE6"/>
    <w:multiLevelType w:val="hybridMultilevel"/>
    <w:tmpl w:val="D8B40668"/>
    <w:lvl w:ilvl="0" w:tplc="7EE0BAB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45D2A"/>
    <w:multiLevelType w:val="hybridMultilevel"/>
    <w:tmpl w:val="9C0E6E6C"/>
    <w:lvl w:ilvl="0" w:tplc="B3EE4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4BD"/>
    <w:rsid w:val="004F222D"/>
    <w:rsid w:val="004F64BD"/>
    <w:rsid w:val="009B602E"/>
    <w:rsid w:val="00F21136"/>
    <w:rsid w:val="00F5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F64B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">
    <w:name w:val="Style2"/>
    <w:basedOn w:val="a"/>
    <w:rsid w:val="004F64BD"/>
    <w:pPr>
      <w:widowControl w:val="0"/>
      <w:autoSpaceDE w:val="0"/>
      <w:autoSpaceDN w:val="0"/>
      <w:adjustRightInd w:val="0"/>
      <w:spacing w:after="0" w:line="254" w:lineRule="exact"/>
      <w:ind w:firstLine="57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1">
    <w:name w:val="Font Style11"/>
    <w:rsid w:val="004F64BD"/>
    <w:rPr>
      <w:rFonts w:ascii="Palatino Linotype" w:hAnsi="Palatino Linotype" w:cs="Palatino Linotype" w:hint="default"/>
      <w:sz w:val="18"/>
      <w:szCs w:val="18"/>
    </w:rPr>
  </w:style>
  <w:style w:type="character" w:customStyle="1" w:styleId="FontStyle12">
    <w:name w:val="Font Style12"/>
    <w:uiPriority w:val="99"/>
    <w:rsid w:val="004F64BD"/>
    <w:rPr>
      <w:rFonts w:ascii="Palatino Linotype" w:hAnsi="Palatino Linotype" w:cs="Palatino Linotype" w:hint="default"/>
      <w:sz w:val="18"/>
      <w:szCs w:val="18"/>
    </w:rPr>
  </w:style>
  <w:style w:type="paragraph" w:styleId="a3">
    <w:name w:val="List Paragraph"/>
    <w:basedOn w:val="a"/>
    <w:uiPriority w:val="34"/>
    <w:qFormat/>
    <w:rsid w:val="004F64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4F64BD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2">
    <w:name w:val="List 2"/>
    <w:basedOn w:val="a"/>
    <w:rsid w:val="004F64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текст Знак,Основной текст 1 Знак,текст,Основной текст 1"/>
    <w:basedOn w:val="a"/>
    <w:link w:val="a6"/>
    <w:rsid w:val="004F64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 Знак,Основной текст 1 Знак Знак,текст Знак1,Основной текст 1 Знак1"/>
    <w:basedOn w:val="a0"/>
    <w:link w:val="a5"/>
    <w:rsid w:val="004F64B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F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4532</Characters>
  <Application>Microsoft Office Word</Application>
  <DocSecurity>0</DocSecurity>
  <Lines>37</Lines>
  <Paragraphs>10</Paragraphs>
  <ScaleCrop>false</ScaleCrop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ЮрМихИг</dc:creator>
  <cp:keywords/>
  <dc:description/>
  <cp:lastModifiedBy>ЮрМихИг</cp:lastModifiedBy>
  <cp:revision>4</cp:revision>
  <dcterms:created xsi:type="dcterms:W3CDTF">2013-12-18T22:05:00Z</dcterms:created>
  <dcterms:modified xsi:type="dcterms:W3CDTF">2013-12-18T22:23:00Z</dcterms:modified>
</cp:coreProperties>
</file>