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1E" w:rsidRPr="007525E8" w:rsidRDefault="007525E8" w:rsidP="00752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5E8">
        <w:rPr>
          <w:rFonts w:ascii="Times New Roman" w:hAnsi="Times New Roman" w:cs="Times New Roman"/>
          <w:sz w:val="28"/>
          <w:szCs w:val="28"/>
        </w:rPr>
        <w:t>Экзаменационные  вопросы</w:t>
      </w:r>
    </w:p>
    <w:p w:rsidR="00123C52" w:rsidRDefault="007525E8" w:rsidP="007525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5E8">
        <w:rPr>
          <w:rFonts w:ascii="Times New Roman" w:hAnsi="Times New Roman" w:cs="Times New Roman"/>
          <w:sz w:val="28"/>
          <w:szCs w:val="28"/>
        </w:rPr>
        <w:t xml:space="preserve">по дисциплине Безопасность жизнедеятельности </w:t>
      </w:r>
    </w:p>
    <w:p w:rsidR="007525E8" w:rsidRPr="007525E8" w:rsidRDefault="00404581" w:rsidP="00752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25E8" w:rsidRPr="007525E8">
        <w:rPr>
          <w:rFonts w:ascii="Times New Roman" w:hAnsi="Times New Roman" w:cs="Times New Roman"/>
          <w:sz w:val="28"/>
          <w:szCs w:val="28"/>
        </w:rPr>
        <w:t>-й курс</w:t>
      </w:r>
      <w:r w:rsidR="00123C52">
        <w:rPr>
          <w:rFonts w:ascii="Times New Roman" w:hAnsi="Times New Roman" w:cs="Times New Roman"/>
          <w:sz w:val="28"/>
          <w:szCs w:val="28"/>
        </w:rPr>
        <w:t xml:space="preserve"> Сестринское дело</w:t>
      </w:r>
    </w:p>
    <w:p w:rsidR="00062C1E" w:rsidRPr="00B1026D" w:rsidRDefault="00B1026D" w:rsidP="00B102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1026D">
        <w:rPr>
          <w:rFonts w:ascii="Times New Roman" w:hAnsi="Times New Roman" w:cs="Times New Roman"/>
          <w:b/>
          <w:sz w:val="24"/>
          <w:szCs w:val="24"/>
        </w:rPr>
        <w:t>Теоретические вопросы</w:t>
      </w:r>
    </w:p>
    <w:p w:rsidR="00B1026D" w:rsidRPr="00062C1E" w:rsidRDefault="00022778" w:rsidP="00B102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ЧС.</w:t>
      </w:r>
      <w:r w:rsidR="00236B66">
        <w:rPr>
          <w:rFonts w:ascii="Times New Roman" w:hAnsi="Times New Roman" w:cs="Times New Roman"/>
          <w:sz w:val="24"/>
          <w:szCs w:val="24"/>
        </w:rPr>
        <w:t xml:space="preserve">  </w:t>
      </w:r>
      <w:r w:rsidRPr="00236B66">
        <w:rPr>
          <w:rFonts w:ascii="Times New Roman" w:hAnsi="Times New Roman" w:cs="Times New Roman"/>
          <w:sz w:val="24"/>
          <w:szCs w:val="24"/>
        </w:rPr>
        <w:t>Режимы функционирования РСЧС</w:t>
      </w:r>
      <w:r w:rsidR="00B1026D">
        <w:rPr>
          <w:rFonts w:ascii="Times New Roman" w:hAnsi="Times New Roman" w:cs="Times New Roman"/>
          <w:sz w:val="24"/>
          <w:szCs w:val="24"/>
        </w:rPr>
        <w:t xml:space="preserve">. </w:t>
      </w:r>
      <w:r w:rsidR="00B1026D" w:rsidRPr="00B1026D">
        <w:rPr>
          <w:rFonts w:ascii="Times New Roman" w:hAnsi="Times New Roman" w:cs="Times New Roman"/>
          <w:sz w:val="24"/>
          <w:szCs w:val="24"/>
        </w:rPr>
        <w:t xml:space="preserve"> </w:t>
      </w:r>
      <w:r w:rsidR="00B1026D">
        <w:rPr>
          <w:rFonts w:ascii="Times New Roman" w:hAnsi="Times New Roman" w:cs="Times New Roman"/>
          <w:sz w:val="24"/>
          <w:szCs w:val="24"/>
        </w:rPr>
        <w:t>Перечислить о</w:t>
      </w:r>
      <w:r w:rsidR="00B1026D" w:rsidRPr="00062C1E">
        <w:rPr>
          <w:rFonts w:ascii="Times New Roman" w:hAnsi="Times New Roman" w:cs="Times New Roman"/>
          <w:sz w:val="24"/>
          <w:szCs w:val="24"/>
        </w:rPr>
        <w:t>сновные задачи РСЧС.</w:t>
      </w:r>
    </w:p>
    <w:p w:rsidR="00022778" w:rsidRPr="00B1026D" w:rsidRDefault="00022778" w:rsidP="00674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D">
        <w:rPr>
          <w:rFonts w:ascii="Times New Roman" w:hAnsi="Times New Roman" w:cs="Times New Roman"/>
          <w:sz w:val="24"/>
          <w:szCs w:val="24"/>
        </w:rPr>
        <w:t>Функциональные и территориальные подсистемы РСЧС.</w:t>
      </w:r>
      <w:r w:rsidR="00236B66" w:rsidRPr="00B1026D">
        <w:rPr>
          <w:rFonts w:ascii="Times New Roman" w:hAnsi="Times New Roman" w:cs="Times New Roman"/>
          <w:sz w:val="24"/>
          <w:szCs w:val="24"/>
        </w:rPr>
        <w:t xml:space="preserve"> </w:t>
      </w:r>
      <w:r w:rsidRPr="00B1026D">
        <w:rPr>
          <w:rFonts w:ascii="Times New Roman" w:hAnsi="Times New Roman" w:cs="Times New Roman"/>
          <w:sz w:val="24"/>
          <w:szCs w:val="24"/>
        </w:rPr>
        <w:t>Состав уровней РСЧС. Органы управления РСЧС.</w:t>
      </w:r>
      <w:r w:rsidR="00236B66" w:rsidRPr="00B1026D">
        <w:rPr>
          <w:rFonts w:ascii="Times New Roman" w:hAnsi="Times New Roman" w:cs="Times New Roman"/>
          <w:sz w:val="24"/>
          <w:szCs w:val="24"/>
        </w:rPr>
        <w:t xml:space="preserve"> </w:t>
      </w:r>
      <w:r w:rsidR="00B1026D" w:rsidRPr="00B1026D">
        <w:rPr>
          <w:rFonts w:ascii="Times New Roman" w:hAnsi="Times New Roman" w:cs="Times New Roman"/>
          <w:sz w:val="24"/>
          <w:szCs w:val="24"/>
        </w:rPr>
        <w:t>Охарактеризовать их</w:t>
      </w:r>
    </w:p>
    <w:p w:rsidR="007C06F0" w:rsidRPr="00B1026D" w:rsidRDefault="007C06F0" w:rsidP="00674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D">
        <w:rPr>
          <w:rFonts w:ascii="Times New Roman" w:hAnsi="Times New Roman" w:cs="Times New Roman"/>
          <w:sz w:val="24"/>
          <w:szCs w:val="24"/>
        </w:rPr>
        <w:t>Защита населения при землетрясениях</w:t>
      </w:r>
      <w:r w:rsidR="00B1026D" w:rsidRPr="00B1026D">
        <w:rPr>
          <w:rFonts w:ascii="Times New Roman" w:hAnsi="Times New Roman" w:cs="Times New Roman"/>
          <w:sz w:val="24"/>
          <w:szCs w:val="24"/>
        </w:rPr>
        <w:t xml:space="preserve">, </w:t>
      </w:r>
      <w:r w:rsidRPr="00B1026D">
        <w:rPr>
          <w:rFonts w:ascii="Times New Roman" w:hAnsi="Times New Roman" w:cs="Times New Roman"/>
          <w:sz w:val="24"/>
          <w:szCs w:val="24"/>
        </w:rPr>
        <w:t>извержениях вулканов</w:t>
      </w:r>
    </w:p>
    <w:p w:rsidR="007C06F0" w:rsidRPr="00062C1E" w:rsidRDefault="007C06F0" w:rsidP="00674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 xml:space="preserve">Защита населения при ураганах, смерчах, </w:t>
      </w:r>
      <w:r w:rsidR="00A11FFC">
        <w:rPr>
          <w:rFonts w:ascii="Times New Roman" w:hAnsi="Times New Roman" w:cs="Times New Roman"/>
          <w:sz w:val="24"/>
          <w:szCs w:val="24"/>
        </w:rPr>
        <w:t xml:space="preserve">снежных </w:t>
      </w:r>
      <w:r w:rsidRPr="00062C1E">
        <w:rPr>
          <w:rFonts w:ascii="Times New Roman" w:hAnsi="Times New Roman" w:cs="Times New Roman"/>
          <w:sz w:val="24"/>
          <w:szCs w:val="24"/>
        </w:rPr>
        <w:t>бурях</w:t>
      </w:r>
    </w:p>
    <w:p w:rsidR="007C06F0" w:rsidRPr="00236B66" w:rsidRDefault="007C06F0" w:rsidP="00674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B66">
        <w:rPr>
          <w:rFonts w:ascii="Times New Roman" w:hAnsi="Times New Roman" w:cs="Times New Roman"/>
          <w:sz w:val="24"/>
          <w:szCs w:val="24"/>
        </w:rPr>
        <w:t xml:space="preserve">Защита при </w:t>
      </w:r>
      <w:r w:rsidR="00236B66" w:rsidRPr="00236B66">
        <w:rPr>
          <w:rFonts w:ascii="Times New Roman" w:hAnsi="Times New Roman" w:cs="Times New Roman"/>
          <w:sz w:val="24"/>
          <w:szCs w:val="24"/>
        </w:rPr>
        <w:t xml:space="preserve">транспортных авариях  (автомобильных, </w:t>
      </w:r>
      <w:r w:rsidRPr="00236B66">
        <w:rPr>
          <w:rFonts w:ascii="Times New Roman" w:hAnsi="Times New Roman" w:cs="Times New Roman"/>
          <w:sz w:val="24"/>
          <w:szCs w:val="24"/>
        </w:rPr>
        <w:t>железнодорожных</w:t>
      </w:r>
      <w:r w:rsidR="00236B66" w:rsidRPr="00236B66">
        <w:rPr>
          <w:rFonts w:ascii="Times New Roman" w:hAnsi="Times New Roman" w:cs="Times New Roman"/>
          <w:sz w:val="24"/>
          <w:szCs w:val="24"/>
        </w:rPr>
        <w:t xml:space="preserve">, </w:t>
      </w:r>
      <w:r w:rsidRPr="00236B66">
        <w:rPr>
          <w:rFonts w:ascii="Times New Roman" w:hAnsi="Times New Roman" w:cs="Times New Roman"/>
          <w:sz w:val="24"/>
          <w:szCs w:val="24"/>
        </w:rPr>
        <w:t xml:space="preserve"> на воздушном транспорте</w:t>
      </w:r>
      <w:r w:rsidR="00236B66" w:rsidRPr="00236B66">
        <w:rPr>
          <w:rFonts w:ascii="Times New Roman" w:hAnsi="Times New Roman" w:cs="Times New Roman"/>
          <w:sz w:val="24"/>
          <w:szCs w:val="24"/>
        </w:rPr>
        <w:t xml:space="preserve">, </w:t>
      </w:r>
      <w:r w:rsidRPr="00236B66">
        <w:rPr>
          <w:rFonts w:ascii="Times New Roman" w:hAnsi="Times New Roman" w:cs="Times New Roman"/>
          <w:sz w:val="24"/>
          <w:szCs w:val="24"/>
        </w:rPr>
        <w:t xml:space="preserve"> на водном транспорте</w:t>
      </w:r>
      <w:r w:rsidR="00B1026D">
        <w:rPr>
          <w:rFonts w:ascii="Times New Roman" w:hAnsi="Times New Roman" w:cs="Times New Roman"/>
          <w:sz w:val="24"/>
          <w:szCs w:val="24"/>
        </w:rPr>
        <w:t>)</w:t>
      </w:r>
    </w:p>
    <w:p w:rsidR="007C06F0" w:rsidRPr="00062C1E" w:rsidRDefault="007C06F0" w:rsidP="00674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Порядок и правила действий при возникновении пожара</w:t>
      </w:r>
    </w:p>
    <w:p w:rsidR="007C06F0" w:rsidRPr="00062C1E" w:rsidRDefault="00236B66" w:rsidP="00674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</w:t>
      </w:r>
      <w:r w:rsidR="007C06F0" w:rsidRPr="00062C1E">
        <w:rPr>
          <w:rFonts w:ascii="Times New Roman" w:hAnsi="Times New Roman" w:cs="Times New Roman"/>
          <w:sz w:val="24"/>
          <w:szCs w:val="24"/>
        </w:rPr>
        <w:t xml:space="preserve"> при авариях на химически-опасных объектах</w:t>
      </w:r>
    </w:p>
    <w:p w:rsidR="007C06F0" w:rsidRPr="00062C1E" w:rsidRDefault="007C06F0" w:rsidP="00674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Действия при возникновении радиационной аварии</w:t>
      </w:r>
    </w:p>
    <w:p w:rsidR="007C06F0" w:rsidRPr="00062C1E" w:rsidRDefault="007C06F0" w:rsidP="00674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Обеспечение безопасности при эпидемии</w:t>
      </w:r>
    </w:p>
    <w:p w:rsidR="007C06F0" w:rsidRPr="00062C1E" w:rsidRDefault="007C06F0" w:rsidP="00674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Правила поведения во время общественных беспорядков</w:t>
      </w:r>
    </w:p>
    <w:p w:rsidR="007C06F0" w:rsidRPr="00062C1E" w:rsidRDefault="007C06F0" w:rsidP="00674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Обеспечение безопасности в случае захвата заложником</w:t>
      </w:r>
    </w:p>
    <w:p w:rsidR="007C06F0" w:rsidRPr="00062C1E" w:rsidRDefault="007C06F0" w:rsidP="00674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Правила поведения при попадании в толпу</w:t>
      </w:r>
    </w:p>
    <w:p w:rsidR="007C06F0" w:rsidRPr="00062C1E" w:rsidRDefault="007C06F0" w:rsidP="00674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Порядок действий при обнаружении подозрительных предметов</w:t>
      </w:r>
    </w:p>
    <w:p w:rsidR="00022778" w:rsidRPr="00062C1E" w:rsidRDefault="00022778" w:rsidP="00674D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 xml:space="preserve">Гражданская оборона. </w:t>
      </w:r>
      <w:r w:rsidR="00DB5FF8"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062C1E">
        <w:rPr>
          <w:rFonts w:ascii="Times New Roman" w:hAnsi="Times New Roman" w:cs="Times New Roman"/>
          <w:sz w:val="24"/>
          <w:szCs w:val="24"/>
        </w:rPr>
        <w:t>гражданской обороны.</w:t>
      </w:r>
    </w:p>
    <w:p w:rsidR="0078418D" w:rsidRPr="00236B66" w:rsidRDefault="00236B66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B66">
        <w:rPr>
          <w:rFonts w:ascii="Times New Roman" w:hAnsi="Times New Roman" w:cs="Times New Roman"/>
          <w:sz w:val="24"/>
          <w:szCs w:val="24"/>
        </w:rPr>
        <w:t>Оружие массового поражения (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8418D" w:rsidRPr="00236B66">
        <w:rPr>
          <w:rFonts w:ascii="Times New Roman" w:hAnsi="Times New Roman" w:cs="Times New Roman"/>
          <w:sz w:val="24"/>
          <w:szCs w:val="24"/>
        </w:rPr>
        <w:t>дерное оружие</w:t>
      </w:r>
      <w:r w:rsidRPr="00236B66">
        <w:rPr>
          <w:rFonts w:ascii="Times New Roman" w:hAnsi="Times New Roman" w:cs="Times New Roman"/>
          <w:sz w:val="24"/>
          <w:szCs w:val="24"/>
        </w:rPr>
        <w:t>, хи</w:t>
      </w:r>
      <w:r w:rsidR="0078418D" w:rsidRPr="00236B66">
        <w:rPr>
          <w:rFonts w:ascii="Times New Roman" w:hAnsi="Times New Roman" w:cs="Times New Roman"/>
          <w:sz w:val="24"/>
          <w:szCs w:val="24"/>
        </w:rPr>
        <w:t>мическое оружие</w:t>
      </w:r>
      <w:r w:rsidRPr="00236B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78418D" w:rsidRPr="00236B66">
        <w:rPr>
          <w:rFonts w:ascii="Times New Roman" w:hAnsi="Times New Roman" w:cs="Times New Roman"/>
          <w:sz w:val="24"/>
          <w:szCs w:val="24"/>
        </w:rPr>
        <w:t>иологическое оружие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4D3C" w:rsidRPr="00062C1E" w:rsidRDefault="00A11FFC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674D3C" w:rsidRPr="00062C1E">
        <w:rPr>
          <w:rFonts w:ascii="Times New Roman" w:hAnsi="Times New Roman" w:cs="Times New Roman"/>
          <w:sz w:val="24"/>
          <w:szCs w:val="24"/>
        </w:rPr>
        <w:t>оповещения 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11FFC">
        <w:rPr>
          <w:rFonts w:ascii="Times New Roman" w:hAnsi="Times New Roman" w:cs="Times New Roman"/>
          <w:sz w:val="24"/>
          <w:szCs w:val="24"/>
        </w:rPr>
        <w:t xml:space="preserve"> </w:t>
      </w:r>
      <w:r w:rsidRPr="00062C1E">
        <w:rPr>
          <w:rFonts w:ascii="Times New Roman" w:hAnsi="Times New Roman" w:cs="Times New Roman"/>
          <w:sz w:val="24"/>
          <w:szCs w:val="24"/>
        </w:rPr>
        <w:t>Сигналы</w:t>
      </w:r>
      <w:r>
        <w:rPr>
          <w:rFonts w:ascii="Times New Roman" w:hAnsi="Times New Roman" w:cs="Times New Roman"/>
          <w:sz w:val="24"/>
          <w:szCs w:val="24"/>
        </w:rPr>
        <w:t xml:space="preserve"> оповещения</w:t>
      </w:r>
    </w:p>
    <w:p w:rsidR="00674D3C" w:rsidRPr="00062C1E" w:rsidRDefault="00022778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 xml:space="preserve">Способы защиты населения. </w:t>
      </w:r>
      <w:r w:rsidR="00B1026D">
        <w:rPr>
          <w:rFonts w:ascii="Times New Roman" w:hAnsi="Times New Roman" w:cs="Times New Roman"/>
          <w:sz w:val="24"/>
          <w:szCs w:val="24"/>
        </w:rPr>
        <w:t>Коллективные средства защиты</w:t>
      </w:r>
    </w:p>
    <w:p w:rsidR="00674D3C" w:rsidRPr="00062C1E" w:rsidRDefault="00022778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Медицинские средства защиты.</w:t>
      </w:r>
    </w:p>
    <w:p w:rsidR="00DB5FF8" w:rsidRDefault="00022778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Классификация индивидуальных средств защиты.</w:t>
      </w:r>
    </w:p>
    <w:p w:rsidR="00DB5FF8" w:rsidRPr="00DB5FF8" w:rsidRDefault="00DB5FF8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FF8">
        <w:rPr>
          <w:rFonts w:ascii="Times New Roman" w:hAnsi="Times New Roman" w:cs="Times New Roman"/>
          <w:sz w:val="24"/>
          <w:szCs w:val="24"/>
        </w:rPr>
        <w:t>Назначение и применение ВПХР</w:t>
      </w:r>
    </w:p>
    <w:p w:rsidR="00DB5FF8" w:rsidRDefault="00DB5FF8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применение ДП-5в</w:t>
      </w:r>
    </w:p>
    <w:p w:rsidR="00DB5FF8" w:rsidRPr="00062C1E" w:rsidRDefault="00DB5FF8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применение ИД-1</w:t>
      </w:r>
    </w:p>
    <w:p w:rsidR="00674D3C" w:rsidRPr="00062C1E" w:rsidRDefault="00022778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Классификация чрезвычайных ситуаций по масштабу.</w:t>
      </w:r>
    </w:p>
    <w:p w:rsidR="0037681B" w:rsidRPr="00062C1E" w:rsidRDefault="0037681B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 xml:space="preserve">Состав и организационная структура </w:t>
      </w:r>
      <w:proofErr w:type="gramStart"/>
      <w:r w:rsidRPr="00062C1E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62C1E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37681B" w:rsidRDefault="0037681B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Виды вооружённых сил и рода войск</w:t>
      </w:r>
    </w:p>
    <w:p w:rsidR="00DB5FF8" w:rsidRPr="00062C1E" w:rsidRDefault="00DB5FF8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есть уставы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РФ. Что они определяют</w:t>
      </w:r>
    </w:p>
    <w:p w:rsidR="00B1026D" w:rsidRDefault="0037681B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D">
        <w:rPr>
          <w:rFonts w:ascii="Times New Roman" w:hAnsi="Times New Roman" w:cs="Times New Roman"/>
          <w:sz w:val="24"/>
          <w:szCs w:val="24"/>
        </w:rPr>
        <w:t>Военная присяга. Боевое знамя воинской части</w:t>
      </w:r>
      <w:r w:rsidR="00B1026D" w:rsidRPr="00B1026D">
        <w:rPr>
          <w:rFonts w:ascii="Times New Roman" w:hAnsi="Times New Roman" w:cs="Times New Roman"/>
          <w:sz w:val="24"/>
          <w:szCs w:val="24"/>
        </w:rPr>
        <w:t xml:space="preserve">. </w:t>
      </w:r>
      <w:r w:rsidR="00B1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81B" w:rsidRPr="00B1026D" w:rsidRDefault="00B1026D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681B" w:rsidRPr="00B1026D">
        <w:rPr>
          <w:rFonts w:ascii="Times New Roman" w:hAnsi="Times New Roman" w:cs="Times New Roman"/>
          <w:sz w:val="24"/>
          <w:szCs w:val="24"/>
        </w:rPr>
        <w:t>оинская дисциплина</w:t>
      </w:r>
    </w:p>
    <w:p w:rsidR="00674D3C" w:rsidRPr="00062C1E" w:rsidRDefault="008517D4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Огневая подготовка, её предназначение и содержание</w:t>
      </w:r>
    </w:p>
    <w:p w:rsidR="00674D3C" w:rsidRDefault="00823D1A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Назначение и основные свойства автомата Калашникова</w:t>
      </w:r>
    </w:p>
    <w:p w:rsidR="00260BF3" w:rsidRPr="00062C1E" w:rsidRDefault="00260BF3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Обязанности командира перед построением и в строю</w:t>
      </w:r>
    </w:p>
    <w:p w:rsidR="00260BF3" w:rsidRPr="00062C1E" w:rsidRDefault="00260BF3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Обязанности военнослужащего перед построением и в строю</w:t>
      </w:r>
    </w:p>
    <w:p w:rsidR="0078418D" w:rsidRDefault="0037681B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 xml:space="preserve">Дать определение </w:t>
      </w:r>
      <w:r w:rsidR="00A11FFC">
        <w:rPr>
          <w:rFonts w:ascii="Times New Roman" w:hAnsi="Times New Roman" w:cs="Times New Roman"/>
          <w:sz w:val="24"/>
          <w:szCs w:val="24"/>
        </w:rPr>
        <w:t xml:space="preserve">понятию </w:t>
      </w:r>
      <w:r w:rsidRPr="00062C1E">
        <w:rPr>
          <w:rFonts w:ascii="Times New Roman" w:hAnsi="Times New Roman" w:cs="Times New Roman"/>
          <w:sz w:val="24"/>
          <w:szCs w:val="24"/>
        </w:rPr>
        <w:t xml:space="preserve"> «рана». Основные признаки раны</w:t>
      </w:r>
    </w:p>
    <w:p w:rsidR="00A11FFC" w:rsidRPr="00062C1E" w:rsidRDefault="00A11FFC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понятию «перелом». Основные признаки перелома</w:t>
      </w:r>
    </w:p>
    <w:p w:rsidR="006A1F39" w:rsidRDefault="0037681B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 xml:space="preserve">Виды кровотечений. Способы временной остановки кровотечений. </w:t>
      </w:r>
    </w:p>
    <w:p w:rsidR="00B1026D" w:rsidRDefault="006A1F39" w:rsidP="006A1F39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37681B" w:rsidRPr="00B1026D" w:rsidRDefault="00B1026D" w:rsidP="00B1026D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1026D">
        <w:rPr>
          <w:rFonts w:ascii="Times New Roman" w:hAnsi="Times New Roman" w:cs="Times New Roman"/>
          <w:b/>
          <w:sz w:val="24"/>
          <w:szCs w:val="24"/>
        </w:rPr>
        <w:t>П</w:t>
      </w:r>
      <w:r w:rsidR="006A1F39" w:rsidRPr="00B1026D">
        <w:rPr>
          <w:rFonts w:ascii="Times New Roman" w:hAnsi="Times New Roman" w:cs="Times New Roman"/>
          <w:b/>
          <w:sz w:val="24"/>
          <w:szCs w:val="24"/>
        </w:rPr>
        <w:t>рактические</w:t>
      </w:r>
      <w:r w:rsidRPr="00B1026D">
        <w:rPr>
          <w:rFonts w:ascii="Times New Roman" w:hAnsi="Times New Roman" w:cs="Times New Roman"/>
          <w:b/>
          <w:sz w:val="24"/>
          <w:szCs w:val="24"/>
        </w:rPr>
        <w:t xml:space="preserve"> вопросы</w:t>
      </w:r>
    </w:p>
    <w:p w:rsidR="0037681B" w:rsidRPr="00062C1E" w:rsidRDefault="0037681B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Первая медицинская помощь при ожогах</w:t>
      </w:r>
    </w:p>
    <w:p w:rsidR="0037681B" w:rsidRPr="00062C1E" w:rsidRDefault="0037681B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 xml:space="preserve"> Первая медицинская помощь при утоплении</w:t>
      </w:r>
    </w:p>
    <w:p w:rsidR="0037681B" w:rsidRPr="00062C1E" w:rsidRDefault="0037681B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Первая медицинская помощь при поражении электрическим током</w:t>
      </w:r>
    </w:p>
    <w:p w:rsidR="0037681B" w:rsidRPr="00062C1E" w:rsidRDefault="0037681B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Первая медицинская помощь при перегревании</w:t>
      </w:r>
    </w:p>
    <w:p w:rsidR="000D1B56" w:rsidRDefault="000D1B56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согревающей повязки</w:t>
      </w:r>
    </w:p>
    <w:p w:rsidR="0037681B" w:rsidRPr="00062C1E" w:rsidRDefault="00C6016E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Первая медицинская помощь при</w:t>
      </w:r>
      <w:r w:rsidR="0037681B" w:rsidRPr="00062C1E">
        <w:rPr>
          <w:rFonts w:ascii="Times New Roman" w:hAnsi="Times New Roman" w:cs="Times New Roman"/>
          <w:sz w:val="24"/>
          <w:szCs w:val="24"/>
        </w:rPr>
        <w:t xml:space="preserve"> общем замерзании</w:t>
      </w:r>
    </w:p>
    <w:p w:rsidR="00C6016E" w:rsidRPr="00062C1E" w:rsidRDefault="00C6016E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Первая медицинская помощь при отравлениях</w:t>
      </w:r>
    </w:p>
    <w:p w:rsidR="00C6016E" w:rsidRPr="00062C1E" w:rsidRDefault="00C6016E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2C1E">
        <w:rPr>
          <w:rFonts w:ascii="Times New Roman" w:hAnsi="Times New Roman" w:cs="Times New Roman"/>
          <w:sz w:val="24"/>
          <w:szCs w:val="24"/>
        </w:rPr>
        <w:t>Доврачебная помощь при клинической смерти</w:t>
      </w:r>
    </w:p>
    <w:p w:rsidR="00DB5FF8" w:rsidRDefault="00B5478E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медицинский жгут</w:t>
      </w:r>
    </w:p>
    <w:p w:rsidR="00C6016E" w:rsidRPr="00062C1E" w:rsidRDefault="00B5478E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</w:t>
      </w:r>
      <w:r w:rsidR="00DB5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жгут-закрутку</w:t>
      </w:r>
    </w:p>
    <w:p w:rsidR="00C6016E" w:rsidRDefault="006A1F39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</w:t>
      </w:r>
      <w:r w:rsidR="00C6016E" w:rsidRPr="00062C1E">
        <w:rPr>
          <w:rFonts w:ascii="Times New Roman" w:hAnsi="Times New Roman" w:cs="Times New Roman"/>
          <w:sz w:val="24"/>
          <w:szCs w:val="24"/>
        </w:rPr>
        <w:t>пальцевого прижатия</w:t>
      </w:r>
      <w:r>
        <w:rPr>
          <w:rFonts w:ascii="Times New Roman" w:hAnsi="Times New Roman" w:cs="Times New Roman"/>
          <w:sz w:val="24"/>
          <w:szCs w:val="24"/>
        </w:rPr>
        <w:t xml:space="preserve"> сонной артерии</w:t>
      </w:r>
      <w:r w:rsidR="00B5478E">
        <w:rPr>
          <w:rFonts w:ascii="Times New Roman" w:hAnsi="Times New Roman" w:cs="Times New Roman"/>
          <w:sz w:val="24"/>
          <w:szCs w:val="24"/>
        </w:rPr>
        <w:t>, показать</w:t>
      </w:r>
    </w:p>
    <w:p w:rsidR="006A1F39" w:rsidRDefault="006A1F39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пальцевого прижатия подключичной артерии</w:t>
      </w:r>
      <w:r w:rsidR="00B5478E">
        <w:rPr>
          <w:rFonts w:ascii="Times New Roman" w:hAnsi="Times New Roman" w:cs="Times New Roman"/>
          <w:sz w:val="24"/>
          <w:szCs w:val="24"/>
        </w:rPr>
        <w:t>, показать</w:t>
      </w:r>
    </w:p>
    <w:p w:rsidR="006A1F39" w:rsidRDefault="006A1F39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пальцевого прижатия плечевой артерии</w:t>
      </w:r>
      <w:r w:rsidR="00B5478E">
        <w:rPr>
          <w:rFonts w:ascii="Times New Roman" w:hAnsi="Times New Roman" w:cs="Times New Roman"/>
          <w:sz w:val="24"/>
          <w:szCs w:val="24"/>
        </w:rPr>
        <w:t>, показать</w:t>
      </w:r>
    </w:p>
    <w:p w:rsidR="00EC6252" w:rsidRDefault="00EC6252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пальцевого прижатия подколенной артерии, показать</w:t>
      </w:r>
    </w:p>
    <w:p w:rsidR="006A1F39" w:rsidRPr="00062C1E" w:rsidRDefault="006A1F39" w:rsidP="000227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паль</w:t>
      </w:r>
      <w:r w:rsidR="00B5478E">
        <w:rPr>
          <w:rFonts w:ascii="Times New Roman" w:hAnsi="Times New Roman" w:cs="Times New Roman"/>
          <w:sz w:val="24"/>
          <w:szCs w:val="24"/>
        </w:rPr>
        <w:t>цевого прижатия бедренной артерии, показать</w:t>
      </w:r>
    </w:p>
    <w:p w:rsidR="00C6016E" w:rsidRDefault="00C6016E" w:rsidP="00022778">
      <w:pPr>
        <w:pStyle w:val="a3"/>
        <w:numPr>
          <w:ilvl w:val="0"/>
          <w:numId w:val="1"/>
        </w:numPr>
      </w:pPr>
      <w:r w:rsidRPr="00062C1E">
        <w:rPr>
          <w:rFonts w:ascii="Times New Roman" w:hAnsi="Times New Roman" w:cs="Times New Roman"/>
          <w:sz w:val="24"/>
          <w:szCs w:val="24"/>
        </w:rPr>
        <w:t>Первая медицинская помощь при попадании в дыхательные пути инородного тел</w:t>
      </w:r>
      <w:r>
        <w:t>а</w:t>
      </w:r>
    </w:p>
    <w:p w:rsidR="00DB5FF8" w:rsidRPr="00DB5FF8" w:rsidRDefault="00DB5FF8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B5FF8">
        <w:rPr>
          <w:rFonts w:ascii="Times New Roman" w:hAnsi="Times New Roman" w:cs="Times New Roman"/>
          <w:sz w:val="24"/>
          <w:szCs w:val="24"/>
        </w:rPr>
        <w:t xml:space="preserve">Надевание противогаза </w:t>
      </w:r>
      <w:proofErr w:type="gramStart"/>
      <w:r w:rsidRPr="00DB5FF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5FF8">
        <w:rPr>
          <w:rFonts w:ascii="Times New Roman" w:hAnsi="Times New Roman" w:cs="Times New Roman"/>
          <w:sz w:val="24"/>
          <w:szCs w:val="24"/>
        </w:rPr>
        <w:t xml:space="preserve"> поражённого</w:t>
      </w:r>
    </w:p>
    <w:p w:rsidR="00DB5FF8" w:rsidRPr="00DB5FF8" w:rsidRDefault="00DB5FF8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Надевание костюма биологической защиты Кварц</w:t>
      </w:r>
    </w:p>
    <w:p w:rsidR="00DB5FF8" w:rsidRPr="00DB5FF8" w:rsidRDefault="00DB5FF8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порошковым огнетушителем</w:t>
      </w:r>
    </w:p>
    <w:p w:rsidR="00DB5FF8" w:rsidRPr="00DB5FF8" w:rsidRDefault="00DB5FF8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Строевая стойка и повороты на месте, продемонстрировать</w:t>
      </w:r>
    </w:p>
    <w:p w:rsidR="00DB5FF8" w:rsidRPr="00DB5FF8" w:rsidRDefault="00DB5FF8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5FF8">
        <w:rPr>
          <w:rFonts w:ascii="Times New Roman" w:hAnsi="Times New Roman" w:cs="Times New Roman"/>
          <w:sz w:val="24"/>
          <w:szCs w:val="24"/>
        </w:rPr>
        <w:t>Движение строевым шагом, продемонстрировать</w:t>
      </w:r>
    </w:p>
    <w:p w:rsidR="00DB5FF8" w:rsidRDefault="00DB5FF8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воинского приветствия без оружия, продемонстрировать</w:t>
      </w:r>
    </w:p>
    <w:p w:rsidR="00B5478E" w:rsidRDefault="00B5478E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 начальнику, отход от него, продемонстрировать</w:t>
      </w:r>
    </w:p>
    <w:p w:rsidR="00DB5FF8" w:rsidRDefault="002167B0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шины Крамера на голень</w:t>
      </w:r>
    </w:p>
    <w:p w:rsidR="002167B0" w:rsidRDefault="002167B0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шины Крамера на плечо</w:t>
      </w:r>
    </w:p>
    <w:p w:rsidR="002167B0" w:rsidRDefault="002167B0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Наложение шины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</w:p>
    <w:p w:rsidR="002167B0" w:rsidRDefault="006A1F39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«чепец»</w:t>
      </w:r>
    </w:p>
    <w:p w:rsidR="006A1F39" w:rsidRDefault="006A1F39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Наложение повязки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</w:t>
      </w:r>
      <w:proofErr w:type="spellEnd"/>
    </w:p>
    <w:p w:rsidR="006A1F39" w:rsidRDefault="006A1F39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пращевидной повязки на подбородок</w:t>
      </w:r>
    </w:p>
    <w:p w:rsidR="006A1F39" w:rsidRDefault="006A1F39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колосовидной повязки на плечо</w:t>
      </w:r>
    </w:p>
    <w:p w:rsidR="006A1F39" w:rsidRDefault="006A1F39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на глаз</w:t>
      </w:r>
    </w:p>
    <w:p w:rsidR="006A1F39" w:rsidRDefault="006A1F39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восьмиобразной повязки на голеностопный сустав</w:t>
      </w:r>
    </w:p>
    <w:p w:rsidR="006A1F39" w:rsidRDefault="006A1F39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медицинской помощи при СДС</w:t>
      </w:r>
    </w:p>
    <w:p w:rsidR="006A1F39" w:rsidRDefault="006A1F39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окклюзионной повязки</w:t>
      </w:r>
    </w:p>
    <w:p w:rsidR="006A1F39" w:rsidRDefault="00B5478E" w:rsidP="00DB5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органов дыхания и зрения от поражения хлором, аммиаком</w:t>
      </w:r>
    </w:p>
    <w:p w:rsidR="00B5478E" w:rsidRPr="00DB5FF8" w:rsidRDefault="00B5478E" w:rsidP="007220D3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B5478E" w:rsidRPr="00DB5FF8" w:rsidSect="0092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6BB2"/>
    <w:multiLevelType w:val="hybridMultilevel"/>
    <w:tmpl w:val="14601D1A"/>
    <w:lvl w:ilvl="0" w:tplc="EE887EF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2778"/>
    <w:rsid w:val="00012229"/>
    <w:rsid w:val="00022778"/>
    <w:rsid w:val="00062C1E"/>
    <w:rsid w:val="000D1B56"/>
    <w:rsid w:val="00123C52"/>
    <w:rsid w:val="002033BB"/>
    <w:rsid w:val="002167B0"/>
    <w:rsid w:val="00236B66"/>
    <w:rsid w:val="00260BF3"/>
    <w:rsid w:val="002F428D"/>
    <w:rsid w:val="0037681B"/>
    <w:rsid w:val="00404581"/>
    <w:rsid w:val="00674D3C"/>
    <w:rsid w:val="006A1F39"/>
    <w:rsid w:val="006C4008"/>
    <w:rsid w:val="007220D3"/>
    <w:rsid w:val="007525E8"/>
    <w:rsid w:val="0078418D"/>
    <w:rsid w:val="007A52A8"/>
    <w:rsid w:val="007B0B98"/>
    <w:rsid w:val="007C06F0"/>
    <w:rsid w:val="00823D1A"/>
    <w:rsid w:val="008517D4"/>
    <w:rsid w:val="008B1829"/>
    <w:rsid w:val="00924984"/>
    <w:rsid w:val="00A11FFC"/>
    <w:rsid w:val="00AC0921"/>
    <w:rsid w:val="00B1026D"/>
    <w:rsid w:val="00B5478E"/>
    <w:rsid w:val="00C049B8"/>
    <w:rsid w:val="00C6016E"/>
    <w:rsid w:val="00DB5FF8"/>
    <w:rsid w:val="00E25613"/>
    <w:rsid w:val="00EC6252"/>
    <w:rsid w:val="00F5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7FBD-7BBF-4EE5-999C-652E12F1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2014-09-08T06:29:00Z</cp:lastPrinted>
  <dcterms:created xsi:type="dcterms:W3CDTF">2013-11-02T17:33:00Z</dcterms:created>
  <dcterms:modified xsi:type="dcterms:W3CDTF">2014-09-08T06:33:00Z</dcterms:modified>
</cp:coreProperties>
</file>